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35" w:type="dxa"/>
        <w:tblLayout w:type="fixed"/>
        <w:tblCellMar>
          <w:left w:w="0" w:type="dxa"/>
          <w:right w:w="0" w:type="dxa"/>
        </w:tblCellMar>
        <w:tblLook w:val="01E0"/>
      </w:tblPr>
      <w:tblGrid>
        <w:gridCol w:w="3993"/>
        <w:gridCol w:w="5523"/>
      </w:tblGrid>
      <w:tr w:rsidR="00184AE8">
        <w:trPr>
          <w:trHeight w:val="2694"/>
        </w:trPr>
        <w:tc>
          <w:tcPr>
            <w:tcW w:w="3993" w:type="dxa"/>
          </w:tcPr>
          <w:p w:rsidR="00184AE8" w:rsidRDefault="0050455D">
            <w:pPr>
              <w:pStyle w:val="TableParagraph"/>
              <w:spacing w:line="276" w:lineRule="auto"/>
              <w:ind w:left="50" w:right="159" w:hanging="1"/>
              <w:jc w:val="center"/>
              <w:rPr>
                <w:sz w:val="26"/>
              </w:rPr>
            </w:pPr>
            <w:r>
              <w:rPr>
                <w:sz w:val="26"/>
              </w:rPr>
              <w:t>BCĐ CÁC HOẠT ĐỘNG PHỐI HỢP</w:t>
            </w:r>
            <w:r>
              <w:rPr>
                <w:spacing w:val="-12"/>
                <w:sz w:val="26"/>
              </w:rPr>
              <w:t xml:space="preserve"> </w:t>
            </w:r>
            <w:r>
              <w:rPr>
                <w:sz w:val="26"/>
              </w:rPr>
              <w:t>TỔ</w:t>
            </w:r>
            <w:r>
              <w:rPr>
                <w:spacing w:val="-9"/>
                <w:sz w:val="26"/>
              </w:rPr>
              <w:t xml:space="preserve"> </w:t>
            </w:r>
            <w:r>
              <w:rPr>
                <w:sz w:val="26"/>
              </w:rPr>
              <w:t>CHỨC</w:t>
            </w:r>
            <w:r>
              <w:rPr>
                <w:spacing w:val="-9"/>
                <w:sz w:val="26"/>
              </w:rPr>
              <w:t xml:space="preserve"> </w:t>
            </w:r>
            <w:r>
              <w:rPr>
                <w:sz w:val="26"/>
              </w:rPr>
              <w:t>CHƯƠNG</w:t>
            </w:r>
            <w:r>
              <w:rPr>
                <w:spacing w:val="-12"/>
                <w:sz w:val="26"/>
              </w:rPr>
              <w:t xml:space="preserve"> </w:t>
            </w:r>
            <w:r>
              <w:rPr>
                <w:sz w:val="26"/>
              </w:rPr>
              <w:t>TRÌNH GIAO LƯU HỮU NGHỊ QUỐC PHÒNG BIÊN GIỚI VIỆT NAM - LÀO – CAMPUCHIA</w:t>
            </w:r>
          </w:p>
          <w:p w:rsidR="00184AE8" w:rsidRDefault="0050455D">
            <w:pPr>
              <w:pStyle w:val="TableParagraph"/>
              <w:spacing w:after="98"/>
              <w:ind w:right="109"/>
              <w:jc w:val="center"/>
              <w:rPr>
                <w:b/>
                <w:sz w:val="26"/>
              </w:rPr>
            </w:pPr>
            <w:r>
              <w:rPr>
                <w:b/>
                <w:sz w:val="26"/>
              </w:rPr>
              <w:t>TIỂU</w:t>
            </w:r>
            <w:r>
              <w:rPr>
                <w:b/>
                <w:spacing w:val="-8"/>
                <w:sz w:val="26"/>
              </w:rPr>
              <w:t xml:space="preserve"> </w:t>
            </w:r>
            <w:r>
              <w:rPr>
                <w:b/>
                <w:sz w:val="26"/>
              </w:rPr>
              <w:t>BAN</w:t>
            </w:r>
            <w:r>
              <w:rPr>
                <w:b/>
                <w:spacing w:val="-8"/>
                <w:sz w:val="26"/>
              </w:rPr>
              <w:t xml:space="preserve"> </w:t>
            </w:r>
            <w:r>
              <w:rPr>
                <w:b/>
                <w:sz w:val="26"/>
              </w:rPr>
              <w:t>TUYÊN</w:t>
            </w:r>
            <w:r>
              <w:rPr>
                <w:b/>
                <w:spacing w:val="-6"/>
                <w:sz w:val="26"/>
              </w:rPr>
              <w:t xml:space="preserve"> </w:t>
            </w:r>
            <w:r>
              <w:rPr>
                <w:b/>
                <w:spacing w:val="-2"/>
                <w:sz w:val="26"/>
              </w:rPr>
              <w:t>TRUYỀN</w:t>
            </w:r>
          </w:p>
          <w:p w:rsidR="00184AE8" w:rsidRDefault="00184AE8">
            <w:pPr>
              <w:pStyle w:val="TableParagraph"/>
              <w:spacing w:line="20" w:lineRule="exact"/>
              <w:ind w:left="1116"/>
              <w:rPr>
                <w:sz w:val="2"/>
              </w:rPr>
            </w:pPr>
            <w:r w:rsidRPr="00184AE8">
              <w:rPr>
                <w:sz w:val="2"/>
              </w:rPr>
            </w:r>
            <w:r>
              <w:rPr>
                <w:sz w:val="2"/>
              </w:rPr>
              <w:pict>
                <v:group id="docshapegroup1" o:spid="_x0000_s1033" style="width:78pt;height:.75pt;mso-position-horizontal-relative:char;mso-position-vertical-relative:line" coordsize="1560,15">
                  <v:line id="_x0000_s1034" style="position:absolute" from="0,8" to="1560,8"/>
                  <w10:wrap type="none"/>
                  <w10:anchorlock/>
                </v:group>
              </w:pict>
            </w:r>
          </w:p>
          <w:p w:rsidR="00184AE8" w:rsidRDefault="00184AE8">
            <w:pPr>
              <w:pStyle w:val="TableParagraph"/>
              <w:spacing w:before="6"/>
            </w:pPr>
          </w:p>
          <w:p w:rsidR="00184AE8" w:rsidRDefault="0050455D">
            <w:pPr>
              <w:pStyle w:val="TableParagraph"/>
              <w:tabs>
                <w:tab w:val="left" w:pos="514"/>
              </w:tabs>
              <w:spacing w:line="279" w:lineRule="exact"/>
              <w:ind w:right="91"/>
              <w:jc w:val="center"/>
              <w:rPr>
                <w:sz w:val="26"/>
              </w:rPr>
            </w:pPr>
            <w:r>
              <w:rPr>
                <w:spacing w:val="-5"/>
                <w:sz w:val="26"/>
              </w:rPr>
              <w:t>Số:</w:t>
            </w:r>
            <w:r>
              <w:rPr>
                <w:sz w:val="26"/>
              </w:rPr>
              <w:tab/>
            </w:r>
            <w:r>
              <w:rPr>
                <w:spacing w:val="-10"/>
                <w:sz w:val="26"/>
              </w:rPr>
              <w:t>2381/KH-</w:t>
            </w:r>
            <w:r>
              <w:rPr>
                <w:spacing w:val="-4"/>
                <w:sz w:val="26"/>
              </w:rPr>
              <w:t>TBTT</w:t>
            </w:r>
          </w:p>
        </w:tc>
        <w:tc>
          <w:tcPr>
            <w:tcW w:w="5523" w:type="dxa"/>
          </w:tcPr>
          <w:p w:rsidR="00184AE8" w:rsidRDefault="0050455D">
            <w:pPr>
              <w:pStyle w:val="TableParagraph"/>
              <w:spacing w:line="316" w:lineRule="exact"/>
              <w:ind w:left="161"/>
              <w:rPr>
                <w:b/>
                <w:sz w:val="28"/>
              </w:rPr>
            </w:pPr>
            <w:r>
              <w:rPr>
                <w:b/>
                <w:spacing w:val="-14"/>
                <w:sz w:val="28"/>
              </w:rPr>
              <w:t>CỘNG</w:t>
            </w:r>
            <w:r>
              <w:rPr>
                <w:b/>
                <w:spacing w:val="-27"/>
                <w:sz w:val="28"/>
              </w:rPr>
              <w:t xml:space="preserve"> </w:t>
            </w:r>
            <w:r>
              <w:rPr>
                <w:b/>
                <w:spacing w:val="-14"/>
                <w:sz w:val="28"/>
              </w:rPr>
              <w:t>HÒA</w:t>
            </w:r>
            <w:r>
              <w:rPr>
                <w:b/>
                <w:spacing w:val="-27"/>
                <w:sz w:val="28"/>
              </w:rPr>
              <w:t xml:space="preserve"> </w:t>
            </w:r>
            <w:r>
              <w:rPr>
                <w:b/>
                <w:spacing w:val="-14"/>
                <w:sz w:val="28"/>
              </w:rPr>
              <w:t>XÃ</w:t>
            </w:r>
            <w:r>
              <w:rPr>
                <w:b/>
                <w:spacing w:val="-27"/>
                <w:sz w:val="28"/>
              </w:rPr>
              <w:t xml:space="preserve"> </w:t>
            </w:r>
            <w:r>
              <w:rPr>
                <w:b/>
                <w:spacing w:val="-14"/>
                <w:sz w:val="28"/>
              </w:rPr>
              <w:t>HỘI</w:t>
            </w:r>
            <w:r>
              <w:rPr>
                <w:b/>
                <w:spacing w:val="-25"/>
                <w:sz w:val="28"/>
              </w:rPr>
              <w:t xml:space="preserve"> </w:t>
            </w:r>
            <w:r>
              <w:rPr>
                <w:b/>
                <w:spacing w:val="-14"/>
                <w:sz w:val="28"/>
              </w:rPr>
              <w:t>CHỦ</w:t>
            </w:r>
            <w:r>
              <w:rPr>
                <w:b/>
                <w:spacing w:val="-27"/>
                <w:sz w:val="28"/>
              </w:rPr>
              <w:t xml:space="preserve"> </w:t>
            </w:r>
            <w:r>
              <w:rPr>
                <w:b/>
                <w:spacing w:val="-14"/>
                <w:sz w:val="28"/>
              </w:rPr>
              <w:t>NGHĨA</w:t>
            </w:r>
            <w:r>
              <w:rPr>
                <w:b/>
                <w:spacing w:val="-27"/>
                <w:sz w:val="28"/>
              </w:rPr>
              <w:t xml:space="preserve"> </w:t>
            </w:r>
            <w:r>
              <w:rPr>
                <w:b/>
                <w:spacing w:val="-14"/>
                <w:sz w:val="28"/>
              </w:rPr>
              <w:t>VIỆT</w:t>
            </w:r>
            <w:r>
              <w:rPr>
                <w:b/>
                <w:spacing w:val="-26"/>
                <w:sz w:val="28"/>
              </w:rPr>
              <w:t xml:space="preserve"> </w:t>
            </w:r>
            <w:r>
              <w:rPr>
                <w:b/>
                <w:spacing w:val="-14"/>
                <w:sz w:val="28"/>
              </w:rPr>
              <w:t>NAM</w:t>
            </w:r>
          </w:p>
          <w:p w:rsidR="00184AE8" w:rsidRDefault="0050455D">
            <w:pPr>
              <w:pStyle w:val="TableParagraph"/>
              <w:spacing w:before="47"/>
              <w:ind w:left="1095"/>
              <w:rPr>
                <w:b/>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 -</w:t>
            </w:r>
            <w:r>
              <w:rPr>
                <w:b/>
                <w:spacing w:val="-3"/>
                <w:sz w:val="28"/>
              </w:rPr>
              <w:t xml:space="preserve"> </w:t>
            </w:r>
            <w:r>
              <w:rPr>
                <w:b/>
                <w:sz w:val="28"/>
              </w:rPr>
              <w:t>Hạnh</w:t>
            </w:r>
            <w:r>
              <w:rPr>
                <w:b/>
                <w:spacing w:val="-2"/>
                <w:sz w:val="28"/>
              </w:rPr>
              <w:t xml:space="preserve"> </w:t>
            </w:r>
            <w:r>
              <w:rPr>
                <w:b/>
                <w:spacing w:val="-4"/>
                <w:sz w:val="28"/>
              </w:rPr>
              <w:t>phúc</w:t>
            </w:r>
          </w:p>
          <w:p w:rsidR="00184AE8" w:rsidRDefault="00184AE8">
            <w:pPr>
              <w:pStyle w:val="TableParagraph"/>
              <w:spacing w:line="20" w:lineRule="exact"/>
              <w:ind w:left="1191"/>
              <w:rPr>
                <w:sz w:val="2"/>
              </w:rPr>
            </w:pPr>
            <w:r w:rsidRPr="00184AE8">
              <w:rPr>
                <w:sz w:val="2"/>
              </w:rPr>
            </w:r>
            <w:r>
              <w:rPr>
                <w:sz w:val="2"/>
              </w:rPr>
              <w:pict>
                <v:group id="docshapegroup2" o:spid="_x0000_s1031" style="width:159pt;height:.75pt;mso-position-horizontal-relative:char;mso-position-vertical-relative:line" coordsize="3180,15">
                  <v:line id="_x0000_s1032" style="position:absolute" from="0,8" to="3180,8"/>
                  <w10:wrap type="none"/>
                  <w10:anchorlock/>
                </v:group>
              </w:pict>
            </w:r>
          </w:p>
          <w:p w:rsidR="00184AE8" w:rsidRDefault="0050455D">
            <w:pPr>
              <w:pStyle w:val="TableParagraph"/>
              <w:spacing w:before="27"/>
              <w:ind w:left="1037"/>
              <w:rPr>
                <w:rFonts w:ascii="Arial" w:hAnsi="Arial"/>
                <w:i/>
                <w:sz w:val="26"/>
              </w:rPr>
            </w:pPr>
            <w:r>
              <w:rPr>
                <w:i/>
                <w:position w:val="1"/>
                <w:sz w:val="28"/>
              </w:rPr>
              <w:t>Kon</w:t>
            </w:r>
            <w:r>
              <w:rPr>
                <w:i/>
                <w:spacing w:val="-1"/>
                <w:position w:val="1"/>
                <w:sz w:val="28"/>
              </w:rPr>
              <w:t xml:space="preserve"> </w:t>
            </w:r>
            <w:r>
              <w:rPr>
                <w:i/>
                <w:position w:val="1"/>
                <w:sz w:val="28"/>
              </w:rPr>
              <w:t>Tum,</w:t>
            </w:r>
            <w:r>
              <w:rPr>
                <w:i/>
                <w:spacing w:val="-3"/>
                <w:position w:val="1"/>
                <w:sz w:val="28"/>
              </w:rPr>
              <w:t xml:space="preserve"> </w:t>
            </w:r>
            <w:r>
              <w:rPr>
                <w:i/>
                <w:position w:val="1"/>
                <w:sz w:val="28"/>
              </w:rPr>
              <w:t>ngày</w:t>
            </w:r>
            <w:r>
              <w:rPr>
                <w:i/>
                <w:spacing w:val="7"/>
                <w:position w:val="1"/>
                <w:sz w:val="28"/>
              </w:rPr>
              <w:t xml:space="preserve"> </w:t>
            </w:r>
            <w:r>
              <w:rPr>
                <w:rFonts w:ascii="Arial" w:hAnsi="Arial"/>
                <w:i/>
                <w:sz w:val="26"/>
              </w:rPr>
              <w:t>27</w:t>
            </w:r>
            <w:r>
              <w:rPr>
                <w:rFonts w:ascii="Arial" w:hAnsi="Arial"/>
                <w:i/>
                <w:spacing w:val="44"/>
                <w:sz w:val="26"/>
              </w:rPr>
              <w:t xml:space="preserve"> </w:t>
            </w:r>
            <w:r>
              <w:rPr>
                <w:i/>
                <w:position w:val="1"/>
                <w:sz w:val="28"/>
              </w:rPr>
              <w:t>tháng</w:t>
            </w:r>
            <w:r>
              <w:rPr>
                <w:i/>
                <w:spacing w:val="-1"/>
                <w:position w:val="1"/>
                <w:sz w:val="28"/>
              </w:rPr>
              <w:t xml:space="preserve"> </w:t>
            </w:r>
            <w:r>
              <w:rPr>
                <w:rFonts w:ascii="Arial" w:hAnsi="Arial"/>
                <w:i/>
                <w:sz w:val="26"/>
              </w:rPr>
              <w:t>11</w:t>
            </w:r>
            <w:r>
              <w:rPr>
                <w:rFonts w:ascii="Arial" w:hAnsi="Arial"/>
                <w:i/>
                <w:spacing w:val="-15"/>
                <w:sz w:val="26"/>
              </w:rPr>
              <w:t xml:space="preserve"> </w:t>
            </w:r>
            <w:r>
              <w:rPr>
                <w:i/>
                <w:position w:val="1"/>
                <w:sz w:val="28"/>
              </w:rPr>
              <w:t>năm</w:t>
            </w:r>
            <w:r>
              <w:rPr>
                <w:i/>
                <w:spacing w:val="-42"/>
                <w:position w:val="1"/>
                <w:sz w:val="28"/>
              </w:rPr>
              <w:t xml:space="preserve"> </w:t>
            </w:r>
            <w:r>
              <w:rPr>
                <w:rFonts w:ascii="Arial" w:hAnsi="Arial"/>
                <w:i/>
                <w:spacing w:val="-4"/>
                <w:sz w:val="26"/>
              </w:rPr>
              <w:t>2023</w:t>
            </w:r>
          </w:p>
        </w:tc>
      </w:tr>
    </w:tbl>
    <w:p w:rsidR="00184AE8" w:rsidRDefault="00184AE8">
      <w:pPr>
        <w:pStyle w:val="BodyText"/>
        <w:spacing w:before="6"/>
        <w:ind w:left="0" w:firstLine="0"/>
        <w:jc w:val="left"/>
        <w:rPr>
          <w:sz w:val="25"/>
        </w:rPr>
      </w:pPr>
    </w:p>
    <w:p w:rsidR="00184AE8" w:rsidRDefault="0050455D">
      <w:pPr>
        <w:pStyle w:val="Heading1"/>
        <w:spacing w:before="89" w:line="322" w:lineRule="exact"/>
        <w:ind w:right="776" w:firstLine="0"/>
        <w:jc w:val="center"/>
      </w:pPr>
      <w:r>
        <w:t>KẾ</w:t>
      </w:r>
      <w:r>
        <w:rPr>
          <w:spacing w:val="10"/>
        </w:rPr>
        <w:t xml:space="preserve"> </w:t>
      </w:r>
      <w:r>
        <w:rPr>
          <w:spacing w:val="-2"/>
        </w:rPr>
        <w:t>HOẠCH</w:t>
      </w:r>
    </w:p>
    <w:p w:rsidR="00184AE8" w:rsidRDefault="00184AE8">
      <w:pPr>
        <w:pStyle w:val="Heading2"/>
        <w:spacing w:before="0"/>
        <w:ind w:left="750" w:right="777" w:firstLine="0"/>
        <w:jc w:val="center"/>
      </w:pPr>
      <w:r w:rsidRPr="00184AE8">
        <w:pict>
          <v:shape id="docshape3" o:spid="_x0000_s1030" style="position:absolute;left:0;text-align:left;margin-left:210.95pt;margin-top:33.7pt;width:154.5pt;height:.1pt;z-index:-15727616;mso-wrap-distance-left:0;mso-wrap-distance-right:0;mso-position-horizontal-relative:page" coordorigin="4219,674" coordsize="3090,0" path="m4219,674r3090,e" filled="f">
            <v:path arrowok="t"/>
            <w10:wrap type="topAndBottom" anchorx="page"/>
          </v:shape>
        </w:pict>
      </w:r>
      <w:r w:rsidR="0050455D">
        <w:t>Thông</w:t>
      </w:r>
      <w:r w:rsidR="0050455D">
        <w:rPr>
          <w:spacing w:val="-3"/>
        </w:rPr>
        <w:t xml:space="preserve"> </w:t>
      </w:r>
      <w:r w:rsidR="0050455D">
        <w:t>tin,</w:t>
      </w:r>
      <w:r w:rsidR="0050455D">
        <w:rPr>
          <w:spacing w:val="-4"/>
        </w:rPr>
        <w:t xml:space="preserve"> </w:t>
      </w:r>
      <w:r w:rsidR="0050455D">
        <w:t>tuyên</w:t>
      </w:r>
      <w:r w:rsidR="0050455D">
        <w:rPr>
          <w:spacing w:val="-4"/>
        </w:rPr>
        <w:t xml:space="preserve"> </w:t>
      </w:r>
      <w:r w:rsidR="0050455D">
        <w:t>truyền</w:t>
      </w:r>
      <w:r w:rsidR="0050455D">
        <w:rPr>
          <w:spacing w:val="-4"/>
        </w:rPr>
        <w:t xml:space="preserve"> </w:t>
      </w:r>
      <w:r w:rsidR="0050455D">
        <w:t>Chương</w:t>
      </w:r>
      <w:r w:rsidR="0050455D">
        <w:rPr>
          <w:spacing w:val="-3"/>
        </w:rPr>
        <w:t xml:space="preserve"> </w:t>
      </w:r>
      <w:r w:rsidR="0050455D">
        <w:t>trình</w:t>
      </w:r>
      <w:r w:rsidR="0050455D">
        <w:rPr>
          <w:spacing w:val="-5"/>
        </w:rPr>
        <w:t xml:space="preserve"> </w:t>
      </w:r>
      <w:r w:rsidR="0050455D">
        <w:t>Giao</w:t>
      </w:r>
      <w:r w:rsidR="0050455D">
        <w:rPr>
          <w:spacing w:val="-3"/>
        </w:rPr>
        <w:t xml:space="preserve"> </w:t>
      </w:r>
      <w:r w:rsidR="0050455D">
        <w:t>lưu</w:t>
      </w:r>
      <w:r w:rsidR="0050455D">
        <w:rPr>
          <w:spacing w:val="-4"/>
        </w:rPr>
        <w:t xml:space="preserve"> </w:t>
      </w:r>
      <w:r w:rsidR="0050455D">
        <w:t>Hữu</w:t>
      </w:r>
      <w:r w:rsidR="0050455D">
        <w:rPr>
          <w:spacing w:val="-4"/>
        </w:rPr>
        <w:t xml:space="preserve"> </w:t>
      </w:r>
      <w:r w:rsidR="0050455D">
        <w:t>nghị</w:t>
      </w:r>
      <w:r w:rsidR="0050455D">
        <w:rPr>
          <w:spacing w:val="-3"/>
        </w:rPr>
        <w:t xml:space="preserve"> </w:t>
      </w:r>
      <w:r w:rsidR="0050455D">
        <w:t>Quốc</w:t>
      </w:r>
      <w:r w:rsidR="0050455D">
        <w:rPr>
          <w:spacing w:val="-4"/>
        </w:rPr>
        <w:t xml:space="preserve"> </w:t>
      </w:r>
      <w:r w:rsidR="0050455D">
        <w:t>phòng biên</w:t>
      </w:r>
      <w:r w:rsidR="0050455D">
        <w:rPr>
          <w:spacing w:val="-1"/>
        </w:rPr>
        <w:t xml:space="preserve"> </w:t>
      </w:r>
      <w:r w:rsidR="0050455D">
        <w:t>giới Việt Nam – Lào – Campuchia</w:t>
      </w:r>
      <w:r w:rsidR="0050455D">
        <w:rPr>
          <w:spacing w:val="-1"/>
        </w:rPr>
        <w:t xml:space="preserve"> </w:t>
      </w:r>
      <w:r w:rsidR="0050455D">
        <w:t>lần thứ nhất tại tỉnh Kon Tum</w:t>
      </w:r>
    </w:p>
    <w:p w:rsidR="00184AE8" w:rsidRDefault="00184AE8">
      <w:pPr>
        <w:pStyle w:val="BodyText"/>
        <w:ind w:left="0" w:firstLine="0"/>
        <w:jc w:val="left"/>
        <w:rPr>
          <w:b/>
          <w:sz w:val="30"/>
        </w:rPr>
      </w:pPr>
    </w:p>
    <w:p w:rsidR="00184AE8" w:rsidRDefault="0050455D">
      <w:pPr>
        <w:pStyle w:val="BodyText"/>
        <w:spacing w:before="176"/>
        <w:ind w:right="121" w:firstLine="708"/>
      </w:pPr>
      <w:r>
        <w:t>Căn cứ Kế hoạch số 675/KH-UBND ngày 28 tháng 8 năm 2023 của Ủy ban nhân dân tỉnh Kon Tum về phối hợp tổ chức Chương trình Giao lưu Hữu nghị Quốc phòng biên giới Việt Nam – Lào – Campuchia lần thứ nhất tại tỉnh Kon Tum (v</w:t>
      </w:r>
      <w:r>
        <w:rPr>
          <w:i/>
        </w:rPr>
        <w:t>iết tắt là Chương trình Giao lưu</w:t>
      </w:r>
      <w:r>
        <w:t>);</w:t>
      </w:r>
    </w:p>
    <w:p w:rsidR="00184AE8" w:rsidRDefault="0050455D">
      <w:pPr>
        <w:pStyle w:val="BodyText"/>
        <w:spacing w:before="119"/>
        <w:ind w:right="125" w:firstLine="708"/>
      </w:pPr>
      <w:r>
        <w:t>C</w:t>
      </w:r>
      <w:r>
        <w:t>ăn cứ Quyết định số 417/QĐ-UBND ngày 28 tháng 8 năm 2023 của Ủy ban nhân dân tỉnh về việc thành lập Ban Chỉ đạo các hoạt động phối hợp tổ chức Chương trình Giao lưu Hữu nghị Quốc phòng biên giới Việt Nam – Lào – Campuchia lần thứ nhất tại tỉnh Kon Tum (</w:t>
      </w:r>
      <w:r>
        <w:rPr>
          <w:i/>
        </w:rPr>
        <w:t>gọi</w:t>
      </w:r>
      <w:r>
        <w:rPr>
          <w:i/>
        </w:rPr>
        <w:t xml:space="preserve"> tắt là Ban Chỉ đạo</w:t>
      </w:r>
      <w:r>
        <w:t>);</w:t>
      </w:r>
    </w:p>
    <w:p w:rsidR="00184AE8" w:rsidRDefault="0050455D">
      <w:pPr>
        <w:pStyle w:val="BodyText"/>
        <w:spacing w:before="121"/>
        <w:ind w:right="119" w:firstLine="708"/>
      </w:pPr>
      <w:r>
        <w:t>Căn cứ Quyết định số 4082/QĐ-BCĐ ngày 21 tháng 11 năm 2023 của Ban Chỉ đạo về việc thành lập Tiểu ban tuyên truyền phục vụ Chương trình Giao lưu Hữu nghị Quốc phòng biên giới Việt Nam – Lào – Campuchia lần thứ nhất tại tỉnh Kon Tum( g</w:t>
      </w:r>
      <w:r>
        <w:t>ọi tắt Tiểu ban Tuyên truyền);</w:t>
      </w:r>
    </w:p>
    <w:p w:rsidR="00184AE8" w:rsidRDefault="0050455D">
      <w:pPr>
        <w:pStyle w:val="BodyText"/>
        <w:spacing w:before="121"/>
        <w:ind w:right="122" w:firstLine="708"/>
      </w:pPr>
      <w:r>
        <w:t>Thực hiện Thông báo số 3376/TB-BCĐ ngày 05 tháng 10 năm 2023 về phân công nhiệm vụ các thành viên Ban Chỉ đạo các hoạt động phối hợp tổ chức Chương trình Giao lưu Hữu nghị Quốc phòng biên giới Việt Nam – Lào – Campuchia lần t</w:t>
      </w:r>
      <w:r>
        <w:t>hứ nhất tại tỉnh Kon Tum;</w:t>
      </w:r>
    </w:p>
    <w:p w:rsidR="00184AE8" w:rsidRDefault="0050455D">
      <w:pPr>
        <w:pStyle w:val="BodyText"/>
        <w:spacing w:before="118"/>
        <w:ind w:right="120" w:firstLine="708"/>
      </w:pPr>
      <w:r>
        <w:t>Tiểu ban Tuyên truyền ban hành Kế hoạch tổ chức thông tin, tuyên truyền Chương trình Giao lưu Hữu nghị Quốc phòng biên giới Việt Nam – Lào – Campuchia lần thứ nhất tại tỉnh Kon Tum, với những nội dung như sau:</w:t>
      </w:r>
    </w:p>
    <w:p w:rsidR="00184AE8" w:rsidRDefault="0050455D">
      <w:pPr>
        <w:pStyle w:val="Heading1"/>
        <w:numPr>
          <w:ilvl w:val="0"/>
          <w:numId w:val="2"/>
        </w:numPr>
        <w:tabs>
          <w:tab w:val="left" w:pos="1063"/>
        </w:tabs>
        <w:spacing w:before="127"/>
        <w:jc w:val="both"/>
      </w:pPr>
      <w:r>
        <w:t>MỤC</w:t>
      </w:r>
      <w:r>
        <w:rPr>
          <w:spacing w:val="-5"/>
        </w:rPr>
        <w:t xml:space="preserve"> </w:t>
      </w:r>
      <w:r>
        <w:t>ĐÍCH,</w:t>
      </w:r>
      <w:r>
        <w:rPr>
          <w:spacing w:val="-4"/>
        </w:rPr>
        <w:t xml:space="preserve"> </w:t>
      </w:r>
      <w:r>
        <w:t>YÊU</w:t>
      </w:r>
      <w:r>
        <w:rPr>
          <w:spacing w:val="-2"/>
        </w:rPr>
        <w:t xml:space="preserve"> </w:t>
      </w:r>
      <w:r>
        <w:rPr>
          <w:spacing w:val="-5"/>
        </w:rPr>
        <w:t>CẦU</w:t>
      </w:r>
    </w:p>
    <w:p w:rsidR="00184AE8" w:rsidRDefault="0050455D">
      <w:pPr>
        <w:pStyle w:val="Heading2"/>
        <w:numPr>
          <w:ilvl w:val="1"/>
          <w:numId w:val="2"/>
        </w:numPr>
        <w:tabs>
          <w:tab w:val="left" w:pos="1089"/>
        </w:tabs>
        <w:ind w:left="1089" w:hanging="281"/>
        <w:jc w:val="both"/>
      </w:pPr>
      <w:r>
        <w:t>Mục</w:t>
      </w:r>
      <w:r>
        <w:rPr>
          <w:spacing w:val="-3"/>
        </w:rPr>
        <w:t xml:space="preserve"> </w:t>
      </w:r>
      <w:r>
        <w:rPr>
          <w:spacing w:val="-4"/>
        </w:rPr>
        <w:t>đích</w:t>
      </w:r>
    </w:p>
    <w:p w:rsidR="00184AE8" w:rsidRDefault="0050455D">
      <w:pPr>
        <w:pStyle w:val="BodyText"/>
        <w:spacing w:before="116"/>
        <w:ind w:right="123" w:firstLine="708"/>
      </w:pPr>
      <w:r>
        <w:t>Thông tin rộng rãi các hoạt động của Chương trình Giao lưu trên các phương tiện thông tin đại chúng, làm cho các cấp, các ngành và nhân dân</w:t>
      </w:r>
      <w:r>
        <w:rPr>
          <w:spacing w:val="24"/>
        </w:rPr>
        <w:t xml:space="preserve"> </w:t>
      </w:r>
      <w:r>
        <w:t>trong tỉnh, đặc biệt</w:t>
      </w:r>
      <w:r>
        <w:rPr>
          <w:spacing w:val="40"/>
        </w:rPr>
        <w:t xml:space="preserve"> </w:t>
      </w:r>
      <w:r>
        <w:t>là đảng viên, cán bộ, chiến sĩ lực lượng vũ trang, chính quyền và nhân dân khu vực biê</w:t>
      </w:r>
      <w:r>
        <w:t>n giới hiểu rõ các hoạt động trong phối hợp xây dựng, quản lý, bảo vệ biên giới và tình đoàn kết, hữu nghị giữa chính quyền, nhân dân và lực lượng bảo vệ biên giới của ba</w:t>
      </w:r>
      <w:r>
        <w:rPr>
          <w:spacing w:val="-2"/>
        </w:rPr>
        <w:t xml:space="preserve"> </w:t>
      </w:r>
      <w:r>
        <w:t>nước</w:t>
      </w:r>
      <w:r>
        <w:rPr>
          <w:spacing w:val="-2"/>
        </w:rPr>
        <w:t xml:space="preserve"> </w:t>
      </w:r>
      <w:r>
        <w:t>Việt</w:t>
      </w:r>
      <w:r>
        <w:rPr>
          <w:spacing w:val="-1"/>
        </w:rPr>
        <w:t xml:space="preserve"> </w:t>
      </w:r>
      <w:r>
        <w:t>Nam</w:t>
      </w:r>
      <w:r>
        <w:rPr>
          <w:spacing w:val="-6"/>
        </w:rPr>
        <w:t xml:space="preserve"> </w:t>
      </w:r>
      <w:r>
        <w:t>– Lào</w:t>
      </w:r>
      <w:r>
        <w:rPr>
          <w:spacing w:val="-2"/>
        </w:rPr>
        <w:t xml:space="preserve"> </w:t>
      </w:r>
      <w:r>
        <w:t>–</w:t>
      </w:r>
      <w:r>
        <w:rPr>
          <w:spacing w:val="-2"/>
        </w:rPr>
        <w:t xml:space="preserve"> </w:t>
      </w:r>
      <w:r>
        <w:t>Campuchia.</w:t>
      </w:r>
      <w:r>
        <w:rPr>
          <w:spacing w:val="-2"/>
        </w:rPr>
        <w:t xml:space="preserve"> </w:t>
      </w:r>
      <w:r>
        <w:t>Qua</w:t>
      </w:r>
      <w:r>
        <w:rPr>
          <w:spacing w:val="-2"/>
        </w:rPr>
        <w:t xml:space="preserve"> </w:t>
      </w:r>
      <w:r>
        <w:t>đó,</w:t>
      </w:r>
      <w:r>
        <w:rPr>
          <w:spacing w:val="-2"/>
        </w:rPr>
        <w:t xml:space="preserve"> </w:t>
      </w:r>
      <w:r>
        <w:t>góp</w:t>
      </w:r>
      <w:r>
        <w:rPr>
          <w:spacing w:val="-4"/>
        </w:rPr>
        <w:t xml:space="preserve"> </w:t>
      </w:r>
      <w:r>
        <w:t>phần</w:t>
      </w:r>
      <w:r>
        <w:rPr>
          <w:spacing w:val="-1"/>
        </w:rPr>
        <w:t xml:space="preserve"> </w:t>
      </w:r>
      <w:r>
        <w:t>nâng</w:t>
      </w:r>
      <w:r>
        <w:rPr>
          <w:spacing w:val="-2"/>
        </w:rPr>
        <w:t xml:space="preserve"> </w:t>
      </w:r>
      <w:r>
        <w:t>cao</w:t>
      </w:r>
      <w:r>
        <w:rPr>
          <w:spacing w:val="-2"/>
        </w:rPr>
        <w:t xml:space="preserve"> </w:t>
      </w:r>
      <w:r>
        <w:t>ý</w:t>
      </w:r>
      <w:r>
        <w:rPr>
          <w:spacing w:val="-2"/>
        </w:rPr>
        <w:t xml:space="preserve"> </w:t>
      </w:r>
      <w:r>
        <w:t>thức</w:t>
      </w:r>
      <w:r>
        <w:rPr>
          <w:spacing w:val="-2"/>
        </w:rPr>
        <w:t xml:space="preserve"> </w:t>
      </w:r>
      <w:r>
        <w:t>trách</w:t>
      </w:r>
      <w:r>
        <w:rPr>
          <w:spacing w:val="-3"/>
        </w:rPr>
        <w:t xml:space="preserve"> </w:t>
      </w:r>
      <w:r>
        <w:t>nhiệm trong tham</w:t>
      </w:r>
      <w:r>
        <w:rPr>
          <w:spacing w:val="-6"/>
        </w:rPr>
        <w:t xml:space="preserve"> </w:t>
      </w:r>
      <w:r>
        <w:t>gia</w:t>
      </w:r>
      <w:r>
        <w:rPr>
          <w:spacing w:val="-1"/>
        </w:rPr>
        <w:t xml:space="preserve"> </w:t>
      </w:r>
      <w:r>
        <w:t>xây</w:t>
      </w:r>
      <w:r>
        <w:rPr>
          <w:spacing w:val="-5"/>
        </w:rPr>
        <w:t xml:space="preserve"> </w:t>
      </w:r>
      <w:r>
        <w:t>dựng,</w:t>
      </w:r>
      <w:r>
        <w:rPr>
          <w:spacing w:val="-2"/>
        </w:rPr>
        <w:t xml:space="preserve"> </w:t>
      </w:r>
      <w:r>
        <w:t>bảo vệ</w:t>
      </w:r>
      <w:r>
        <w:rPr>
          <w:spacing w:val="-1"/>
        </w:rPr>
        <w:t xml:space="preserve"> </w:t>
      </w:r>
      <w:r>
        <w:t>chủ quyền lãnh</w:t>
      </w:r>
      <w:r>
        <w:rPr>
          <w:spacing w:val="-4"/>
        </w:rPr>
        <w:t xml:space="preserve"> </w:t>
      </w:r>
      <w:r>
        <w:t>thổ,</w:t>
      </w:r>
      <w:r>
        <w:rPr>
          <w:spacing w:val="-2"/>
        </w:rPr>
        <w:t xml:space="preserve"> </w:t>
      </w:r>
      <w:r>
        <w:t>an</w:t>
      </w:r>
      <w:r>
        <w:rPr>
          <w:spacing w:val="-3"/>
        </w:rPr>
        <w:t xml:space="preserve"> </w:t>
      </w:r>
      <w:r>
        <w:t>ninh biên giới,</w:t>
      </w:r>
      <w:r>
        <w:rPr>
          <w:spacing w:val="-2"/>
        </w:rPr>
        <w:t xml:space="preserve"> </w:t>
      </w:r>
      <w:r>
        <w:t>giữ</w:t>
      </w:r>
      <w:r>
        <w:rPr>
          <w:spacing w:val="-5"/>
        </w:rPr>
        <w:t xml:space="preserve"> </w:t>
      </w:r>
      <w:r>
        <w:t>gìn an</w:t>
      </w:r>
      <w:r>
        <w:rPr>
          <w:spacing w:val="-3"/>
        </w:rPr>
        <w:t xml:space="preserve"> </w:t>
      </w:r>
      <w:r>
        <w:t xml:space="preserve">ninh chính trị, trật tự an toàn xã hội, xây dựng khu vực biên giới hòa bình, ổn định và phát </w:t>
      </w:r>
      <w:r>
        <w:rPr>
          <w:spacing w:val="-2"/>
        </w:rPr>
        <w:t>triển.</w:t>
      </w:r>
    </w:p>
    <w:p w:rsidR="00184AE8" w:rsidRDefault="0050455D">
      <w:pPr>
        <w:pStyle w:val="Heading2"/>
        <w:numPr>
          <w:ilvl w:val="1"/>
          <w:numId w:val="2"/>
        </w:numPr>
        <w:tabs>
          <w:tab w:val="left" w:pos="1103"/>
        </w:tabs>
        <w:spacing w:before="123"/>
        <w:ind w:left="1102" w:hanging="295"/>
      </w:pPr>
      <w:r>
        <w:t>Yêu</w:t>
      </w:r>
      <w:r>
        <w:rPr>
          <w:spacing w:val="10"/>
        </w:rPr>
        <w:t xml:space="preserve"> </w:t>
      </w:r>
      <w:r>
        <w:rPr>
          <w:spacing w:val="-5"/>
        </w:rPr>
        <w:t>cầu</w:t>
      </w:r>
    </w:p>
    <w:p w:rsidR="00184AE8" w:rsidRDefault="00184AE8">
      <w:pPr>
        <w:sectPr w:rsidR="00184AE8">
          <w:type w:val="continuous"/>
          <w:pgSz w:w="11910" w:h="16850"/>
          <w:pgMar w:top="900" w:right="800" w:bottom="280" w:left="1160" w:header="720" w:footer="720" w:gutter="0"/>
          <w:cols w:space="720"/>
        </w:sectPr>
      </w:pPr>
    </w:p>
    <w:p w:rsidR="00184AE8" w:rsidRDefault="0050455D">
      <w:pPr>
        <w:pStyle w:val="ListParagraph"/>
        <w:numPr>
          <w:ilvl w:val="2"/>
          <w:numId w:val="2"/>
        </w:numPr>
        <w:tabs>
          <w:tab w:val="left" w:pos="1001"/>
        </w:tabs>
        <w:spacing w:before="59"/>
        <w:ind w:right="121" w:firstLine="708"/>
        <w:rPr>
          <w:sz w:val="28"/>
        </w:rPr>
      </w:pPr>
      <w:r>
        <w:rPr>
          <w:sz w:val="28"/>
        </w:rPr>
        <w:lastRenderedPageBreak/>
        <w:t>Các hoạt động thông tin, tuyên truyền phải đ</w:t>
      </w:r>
      <w:r>
        <w:rPr>
          <w:sz w:val="28"/>
        </w:rPr>
        <w:t>ảm bảo khách quan, chính xác, đúng quan điểm đường lối đối ngoại của Đảng, Nhà nước, Bộ Quốc phòng, Bộ Tư lệnh Biên phòng; giữ vững mối quan hệ đoàn kết với Lào, Campuchia và các nước trong khu vực; đồng thời, bảo đảm chế độ bảo mật thông tin, bảo vệ bí mậ</w:t>
      </w:r>
      <w:r>
        <w:rPr>
          <w:sz w:val="28"/>
        </w:rPr>
        <w:t>t nhà nước theo quy định.</w:t>
      </w:r>
    </w:p>
    <w:p w:rsidR="00184AE8" w:rsidRDefault="0050455D">
      <w:pPr>
        <w:pStyle w:val="Heading1"/>
        <w:numPr>
          <w:ilvl w:val="0"/>
          <w:numId w:val="2"/>
        </w:numPr>
        <w:tabs>
          <w:tab w:val="left" w:pos="1168"/>
        </w:tabs>
        <w:spacing w:before="126"/>
        <w:ind w:left="1167" w:hanging="360"/>
        <w:jc w:val="both"/>
      </w:pPr>
      <w:r>
        <w:t>NỘI</w:t>
      </w:r>
      <w:r>
        <w:rPr>
          <w:spacing w:val="-4"/>
        </w:rPr>
        <w:t xml:space="preserve"> </w:t>
      </w:r>
      <w:r>
        <w:t>DUNG</w:t>
      </w:r>
      <w:r>
        <w:rPr>
          <w:spacing w:val="-4"/>
        </w:rPr>
        <w:t xml:space="preserve"> </w:t>
      </w:r>
      <w:r>
        <w:t>TUYÊN</w:t>
      </w:r>
      <w:r>
        <w:rPr>
          <w:spacing w:val="-5"/>
        </w:rPr>
        <w:t xml:space="preserve"> </w:t>
      </w:r>
      <w:r>
        <w:rPr>
          <w:spacing w:val="-2"/>
        </w:rPr>
        <w:t>TRUYỀN</w:t>
      </w:r>
    </w:p>
    <w:p w:rsidR="00184AE8" w:rsidRDefault="0050455D">
      <w:pPr>
        <w:pStyle w:val="Heading2"/>
        <w:numPr>
          <w:ilvl w:val="1"/>
          <w:numId w:val="2"/>
        </w:numPr>
        <w:tabs>
          <w:tab w:val="left" w:pos="1089"/>
        </w:tabs>
        <w:ind w:left="1089" w:hanging="281"/>
        <w:jc w:val="both"/>
      </w:pPr>
      <w:r>
        <w:t>Trước</w:t>
      </w:r>
      <w:r>
        <w:rPr>
          <w:spacing w:val="-4"/>
        </w:rPr>
        <w:t xml:space="preserve"> </w:t>
      </w:r>
      <w:r>
        <w:t>tổ</w:t>
      </w:r>
      <w:r>
        <w:rPr>
          <w:spacing w:val="-3"/>
        </w:rPr>
        <w:t xml:space="preserve"> </w:t>
      </w:r>
      <w:r>
        <w:t>chức</w:t>
      </w:r>
      <w:r>
        <w:rPr>
          <w:spacing w:val="-4"/>
        </w:rPr>
        <w:t xml:space="preserve"> </w:t>
      </w:r>
      <w:r>
        <w:t>Chương</w:t>
      </w:r>
      <w:r>
        <w:rPr>
          <w:spacing w:val="-2"/>
        </w:rPr>
        <w:t xml:space="preserve"> </w:t>
      </w:r>
      <w:r>
        <w:t>trình</w:t>
      </w:r>
      <w:r>
        <w:rPr>
          <w:spacing w:val="-5"/>
        </w:rPr>
        <w:t xml:space="preserve"> </w:t>
      </w:r>
      <w:r>
        <w:t>Giao</w:t>
      </w:r>
      <w:r>
        <w:rPr>
          <w:spacing w:val="-6"/>
        </w:rPr>
        <w:t xml:space="preserve"> </w:t>
      </w:r>
      <w:r>
        <w:rPr>
          <w:spacing w:val="-5"/>
        </w:rPr>
        <w:t>lưu</w:t>
      </w:r>
    </w:p>
    <w:p w:rsidR="00184AE8" w:rsidRDefault="0050455D">
      <w:pPr>
        <w:pStyle w:val="BodyText"/>
        <w:spacing w:before="115"/>
        <w:ind w:right="121" w:firstLine="708"/>
      </w:pPr>
      <w:r>
        <w:t>Tập trung tuyên truyền về mối quan hệ “</w:t>
      </w:r>
      <w:r>
        <w:rPr>
          <w:i/>
        </w:rPr>
        <w:t>Hữu nghị vĩ đại, đoàn kết đặc biệt và hợp tác toàn diện</w:t>
      </w:r>
      <w:r>
        <w:t>” giữa hai nước Việt Nam – Lào nói chung, tỉnh Kon Tum với các tỉnh Nam Lào nó</w:t>
      </w:r>
      <w:r>
        <w:t>i riêng; mối quan hệ “</w:t>
      </w:r>
      <w:r>
        <w:rPr>
          <w:i/>
        </w:rPr>
        <w:t>Hữu nghị truyền thống, hợp tác toàn diện, bền vững lâu dài</w:t>
      </w:r>
      <w:r>
        <w:t>” giữa hai nước Việt Nam – Campuchia nói chung, giữa tỉnh Kon Tum với các tỉnh Đông Bắc Campuchia nói riêng; kết quả hoạt động đối ngoại Quốc phòng giữa Việt Nam – Lào, Việt Nam</w:t>
      </w:r>
      <w:r>
        <w:rPr>
          <w:spacing w:val="-2"/>
        </w:rPr>
        <w:t xml:space="preserve"> </w:t>
      </w:r>
      <w:r>
        <w:t>– Campuchia; đối ngoại nhân dân giữa</w:t>
      </w:r>
      <w:r>
        <w:rPr>
          <w:spacing w:val="-1"/>
        </w:rPr>
        <w:t xml:space="preserve"> </w:t>
      </w:r>
      <w:r>
        <w:t>tỉnh Kon Tum với các tỉnh biên giới với L</w:t>
      </w:r>
      <w:r>
        <w:t>ào, Campuchia; mối quan hệ hợp tác giữa Bộ Chỉ huy Bộ đội Biên phòng tỉnh Kon Tum (Việt Nam) với Bộ Chỉ huy Quân sự tỉnh Attapư, SêKông (Lào) và Ty Công an, Tiểu khu Quân sự tỉnh Ratanakiri (Campuchia) trong công tác phối hợp quản lý, bảo vệ biên giới, kiể</w:t>
      </w:r>
      <w:r>
        <w:t>m soát xuất nhập cảnh, đấu tranh phòng, chống tội phạm và các hoạt động giao lưu, kết nghĩa giữa các đơn vị bảo vệ biên giới và kết nghĩa “Bản – Bản” hai bên biên giới; chương trình tặng học bổng “</w:t>
      </w:r>
      <w:r>
        <w:rPr>
          <w:i/>
        </w:rPr>
        <w:t>Nâng bước em tới trường</w:t>
      </w:r>
      <w:r>
        <w:t xml:space="preserve">” và tặng bò giống cho các gia đình </w:t>
      </w:r>
      <w:r>
        <w:t>khó khăn, tổ chức khám, chữa bệnh, cấp phát thuốc miễn phí cho nhân dân hai bên biên giới.</w:t>
      </w:r>
    </w:p>
    <w:p w:rsidR="00184AE8" w:rsidRDefault="0050455D">
      <w:pPr>
        <w:pStyle w:val="Heading2"/>
        <w:numPr>
          <w:ilvl w:val="1"/>
          <w:numId w:val="2"/>
        </w:numPr>
        <w:tabs>
          <w:tab w:val="left" w:pos="1089"/>
        </w:tabs>
        <w:spacing w:before="125"/>
        <w:ind w:left="1089" w:hanging="281"/>
        <w:jc w:val="both"/>
      </w:pPr>
      <w:r>
        <w:t>Trong</w:t>
      </w:r>
      <w:r>
        <w:rPr>
          <w:spacing w:val="-4"/>
        </w:rPr>
        <w:t xml:space="preserve"> </w:t>
      </w:r>
      <w:r>
        <w:t>tổ</w:t>
      </w:r>
      <w:r>
        <w:rPr>
          <w:spacing w:val="-3"/>
        </w:rPr>
        <w:t xml:space="preserve"> </w:t>
      </w:r>
      <w:r>
        <w:t>chức</w:t>
      </w:r>
      <w:r>
        <w:rPr>
          <w:spacing w:val="-4"/>
        </w:rPr>
        <w:t xml:space="preserve"> </w:t>
      </w:r>
      <w:r>
        <w:t>Chương</w:t>
      </w:r>
      <w:r>
        <w:rPr>
          <w:spacing w:val="-3"/>
        </w:rPr>
        <w:t xml:space="preserve"> </w:t>
      </w:r>
      <w:r>
        <w:t>trình</w:t>
      </w:r>
      <w:r>
        <w:rPr>
          <w:spacing w:val="-5"/>
        </w:rPr>
        <w:t xml:space="preserve"> </w:t>
      </w:r>
      <w:r>
        <w:t>Giao</w:t>
      </w:r>
      <w:r>
        <w:rPr>
          <w:spacing w:val="-7"/>
        </w:rPr>
        <w:t xml:space="preserve"> </w:t>
      </w:r>
      <w:r>
        <w:rPr>
          <w:spacing w:val="-5"/>
        </w:rPr>
        <w:t>lưu</w:t>
      </w:r>
    </w:p>
    <w:p w:rsidR="00184AE8" w:rsidRDefault="0050455D">
      <w:pPr>
        <w:pStyle w:val="BodyText"/>
        <w:spacing w:before="115"/>
        <w:ind w:right="124" w:firstLine="708"/>
      </w:pPr>
      <w:r>
        <w:t>Tuyên truyền toàn diện các hoạt động giao lưu, gồm: (1) Lễ đón Bộ trưởng Bộ Quốc</w:t>
      </w:r>
      <w:r>
        <w:rPr>
          <w:spacing w:val="-1"/>
        </w:rPr>
        <w:t xml:space="preserve"> </w:t>
      </w:r>
      <w:r>
        <w:t>phòng của Lào và Campuchia; (2)</w:t>
      </w:r>
      <w:r>
        <w:rPr>
          <w:spacing w:val="-1"/>
        </w:rPr>
        <w:t xml:space="preserve"> </w:t>
      </w:r>
      <w:r>
        <w:t>Chào Cột mốc và</w:t>
      </w:r>
      <w:r>
        <w:rPr>
          <w:spacing w:val="-1"/>
        </w:rPr>
        <w:t xml:space="preserve"> </w:t>
      </w:r>
      <w:r>
        <w:t>tô son Cột mốc ngã</w:t>
      </w:r>
      <w:r>
        <w:rPr>
          <w:spacing w:val="-1"/>
        </w:rPr>
        <w:t xml:space="preserve"> </w:t>
      </w:r>
      <w:r>
        <w:t>ba</w:t>
      </w:r>
      <w:r>
        <w:rPr>
          <w:spacing w:val="-1"/>
        </w:rPr>
        <w:t xml:space="preserve"> </w:t>
      </w:r>
      <w:r>
        <w:t>biên giới Việt Nam – Lào – Campuchia; (3) Tổ chức tuần tra chung; (4) Trồng cây hữu nghị; (5) Tham quan diễn tập Quân y giữa Quân đội ba nước; (6) Lễ Khánh thành</w:t>
      </w:r>
      <w:r>
        <w:rPr>
          <w:spacing w:val="40"/>
        </w:rPr>
        <w:t xml:space="preserve"> </w:t>
      </w:r>
      <w:r>
        <w:t xml:space="preserve">công trình hữu nghị Nhà Văn hóa; (7) Thăm tặng quà trường Tiểu học; (8) </w:t>
      </w:r>
      <w:r>
        <w:t>Hội đàm Bộ trưởng Bộ Quốc phòng ba nước, ký kết Kế hoạch hợp tác Quốc phòng năm 2024;</w:t>
      </w:r>
    </w:p>
    <w:p w:rsidR="00184AE8" w:rsidRDefault="0050455D">
      <w:pPr>
        <w:pStyle w:val="BodyText"/>
        <w:spacing w:before="1"/>
        <w:ind w:firstLine="0"/>
      </w:pPr>
      <w:r>
        <w:t>(9)</w:t>
      </w:r>
      <w:r>
        <w:rPr>
          <w:spacing w:val="-3"/>
        </w:rPr>
        <w:t xml:space="preserve"> </w:t>
      </w:r>
      <w:r>
        <w:t>Lễ</w:t>
      </w:r>
      <w:r>
        <w:rPr>
          <w:spacing w:val="-2"/>
        </w:rPr>
        <w:t xml:space="preserve"> </w:t>
      </w:r>
      <w:r>
        <w:t>tiễn</w:t>
      </w:r>
      <w:r>
        <w:rPr>
          <w:spacing w:val="-1"/>
        </w:rPr>
        <w:t xml:space="preserve"> </w:t>
      </w:r>
      <w:r>
        <w:t>Bộ</w:t>
      </w:r>
      <w:r>
        <w:rPr>
          <w:spacing w:val="-5"/>
        </w:rPr>
        <w:t xml:space="preserve"> </w:t>
      </w:r>
      <w:r>
        <w:t>trưởng</w:t>
      </w:r>
      <w:r>
        <w:rPr>
          <w:spacing w:val="-3"/>
        </w:rPr>
        <w:t xml:space="preserve"> </w:t>
      </w:r>
      <w:r>
        <w:t>Bộ</w:t>
      </w:r>
      <w:r>
        <w:rPr>
          <w:spacing w:val="-3"/>
        </w:rPr>
        <w:t xml:space="preserve"> </w:t>
      </w:r>
      <w:r>
        <w:t>Quốc</w:t>
      </w:r>
      <w:r>
        <w:rPr>
          <w:spacing w:val="-2"/>
        </w:rPr>
        <w:t xml:space="preserve"> </w:t>
      </w:r>
      <w:r>
        <w:t>phòng</w:t>
      </w:r>
      <w:r>
        <w:rPr>
          <w:spacing w:val="-1"/>
        </w:rPr>
        <w:t xml:space="preserve"> </w:t>
      </w:r>
      <w:r>
        <w:t>Lào</w:t>
      </w:r>
      <w:r>
        <w:rPr>
          <w:spacing w:val="-4"/>
        </w:rPr>
        <w:t xml:space="preserve"> </w:t>
      </w:r>
      <w:r>
        <w:t>và</w:t>
      </w:r>
      <w:r>
        <w:rPr>
          <w:spacing w:val="-2"/>
        </w:rPr>
        <w:t xml:space="preserve"> Campuchia.</w:t>
      </w:r>
    </w:p>
    <w:p w:rsidR="00184AE8" w:rsidRDefault="0050455D">
      <w:pPr>
        <w:pStyle w:val="Heading2"/>
        <w:numPr>
          <w:ilvl w:val="1"/>
          <w:numId w:val="2"/>
        </w:numPr>
        <w:tabs>
          <w:tab w:val="left" w:pos="1089"/>
        </w:tabs>
        <w:spacing w:before="124"/>
        <w:ind w:left="1089" w:hanging="281"/>
        <w:jc w:val="both"/>
      </w:pPr>
      <w:r>
        <w:t>Sau</w:t>
      </w:r>
      <w:r>
        <w:rPr>
          <w:spacing w:val="-7"/>
        </w:rPr>
        <w:t xml:space="preserve"> </w:t>
      </w:r>
      <w:r>
        <w:t>tổ</w:t>
      </w:r>
      <w:r>
        <w:rPr>
          <w:spacing w:val="-2"/>
        </w:rPr>
        <w:t xml:space="preserve"> </w:t>
      </w:r>
      <w:r>
        <w:t>chức</w:t>
      </w:r>
      <w:r>
        <w:rPr>
          <w:spacing w:val="-4"/>
        </w:rPr>
        <w:t xml:space="preserve"> </w:t>
      </w:r>
      <w:r>
        <w:t>Chương</w:t>
      </w:r>
      <w:r>
        <w:rPr>
          <w:spacing w:val="-3"/>
        </w:rPr>
        <w:t xml:space="preserve"> </w:t>
      </w:r>
      <w:r>
        <w:t>trình</w:t>
      </w:r>
      <w:r>
        <w:rPr>
          <w:spacing w:val="-4"/>
        </w:rPr>
        <w:t xml:space="preserve"> </w:t>
      </w:r>
      <w:r>
        <w:t>Giao</w:t>
      </w:r>
      <w:r>
        <w:rPr>
          <w:spacing w:val="-2"/>
        </w:rPr>
        <w:t xml:space="preserve"> </w:t>
      </w:r>
      <w:r>
        <w:rPr>
          <w:spacing w:val="-5"/>
        </w:rPr>
        <w:t>lưu</w:t>
      </w:r>
    </w:p>
    <w:p w:rsidR="00184AE8" w:rsidRDefault="0050455D">
      <w:pPr>
        <w:pStyle w:val="ListParagraph"/>
        <w:numPr>
          <w:ilvl w:val="2"/>
          <w:numId w:val="2"/>
        </w:numPr>
        <w:tabs>
          <w:tab w:val="left" w:pos="977"/>
        </w:tabs>
        <w:spacing w:before="117"/>
        <w:ind w:right="126" w:firstLine="708"/>
        <w:rPr>
          <w:sz w:val="28"/>
        </w:rPr>
      </w:pPr>
      <w:r>
        <w:rPr>
          <w:sz w:val="28"/>
        </w:rPr>
        <w:t>Tuyên truyền ý nghĩa, kết quả các hoạt động của Chương trình Giao lưu; phản ánh tì</w:t>
      </w:r>
      <w:r>
        <w:rPr>
          <w:sz w:val="28"/>
        </w:rPr>
        <w:t>nh cảm, sự quan tâm của cán bộ, nhân dân trong nước, quốc tế và nhân dân hai bên biên giới về ý nghĩa, tác dụng của Chương trình Giao lưu; đấu tranh phản bác những quan điểm sai trái của các thế lực thù địch, phản động nhằm xuyên tạc, chia rẽ tình đoàn kết</w:t>
      </w:r>
      <w:r>
        <w:rPr>
          <w:sz w:val="28"/>
        </w:rPr>
        <w:t xml:space="preserve"> hữu nghị giữa Đảng, Nhà nước, Quân đội và nhân dân Việt Nam với Lào, Campuchia, với các nước trong tình hình hiện nay.</w:t>
      </w:r>
    </w:p>
    <w:p w:rsidR="00184AE8" w:rsidRDefault="0050455D">
      <w:pPr>
        <w:pStyle w:val="ListParagraph"/>
        <w:numPr>
          <w:ilvl w:val="2"/>
          <w:numId w:val="2"/>
        </w:numPr>
        <w:tabs>
          <w:tab w:val="left" w:pos="1025"/>
        </w:tabs>
        <w:spacing w:before="121"/>
        <w:ind w:right="121" w:firstLine="708"/>
        <w:rPr>
          <w:sz w:val="28"/>
        </w:rPr>
      </w:pPr>
      <w:r>
        <w:rPr>
          <w:sz w:val="28"/>
        </w:rPr>
        <w:t xml:space="preserve">Biên tập các chuyên đề về Chương trình Giao lưu để phát sóng và tuyên truyền trên các phương tiện thông tin đại chúng của tỉnh và Trung </w:t>
      </w:r>
      <w:r>
        <w:rPr>
          <w:sz w:val="28"/>
        </w:rPr>
        <w:t>ương, Bộ đội Biên phòng và nhân dân khu vực biên giới.</w:t>
      </w:r>
    </w:p>
    <w:p w:rsidR="00184AE8" w:rsidRDefault="0050455D">
      <w:pPr>
        <w:pStyle w:val="Heading1"/>
        <w:numPr>
          <w:ilvl w:val="0"/>
          <w:numId w:val="2"/>
        </w:numPr>
        <w:tabs>
          <w:tab w:val="left" w:pos="1277"/>
        </w:tabs>
        <w:ind w:left="1276" w:hanging="469"/>
        <w:jc w:val="left"/>
      </w:pPr>
      <w:r>
        <w:t>THỜI</w:t>
      </w:r>
      <w:r>
        <w:rPr>
          <w:spacing w:val="-3"/>
        </w:rPr>
        <w:t xml:space="preserve"> </w:t>
      </w:r>
      <w:r>
        <w:t>GIAN,</w:t>
      </w:r>
      <w:r>
        <w:rPr>
          <w:spacing w:val="-4"/>
        </w:rPr>
        <w:t xml:space="preserve"> </w:t>
      </w:r>
      <w:r>
        <w:t>HÌNH</w:t>
      </w:r>
      <w:r>
        <w:rPr>
          <w:spacing w:val="-3"/>
        </w:rPr>
        <w:t xml:space="preserve"> </w:t>
      </w:r>
      <w:r>
        <w:t>THỨC,</w:t>
      </w:r>
      <w:r>
        <w:rPr>
          <w:spacing w:val="-4"/>
        </w:rPr>
        <w:t xml:space="preserve"> </w:t>
      </w:r>
      <w:r>
        <w:t>ĐỊA</w:t>
      </w:r>
      <w:r>
        <w:rPr>
          <w:spacing w:val="-4"/>
        </w:rPr>
        <w:t xml:space="preserve"> ĐIỂM</w:t>
      </w:r>
    </w:p>
    <w:p w:rsidR="00184AE8" w:rsidRDefault="0050455D">
      <w:pPr>
        <w:pStyle w:val="Heading2"/>
        <w:numPr>
          <w:ilvl w:val="1"/>
          <w:numId w:val="2"/>
        </w:numPr>
        <w:tabs>
          <w:tab w:val="left" w:pos="1169"/>
        </w:tabs>
        <w:ind w:left="1168" w:hanging="361"/>
      </w:pPr>
      <w:r>
        <w:t>Tuyên</w:t>
      </w:r>
      <w:r>
        <w:rPr>
          <w:spacing w:val="-4"/>
        </w:rPr>
        <w:t xml:space="preserve"> </w:t>
      </w:r>
      <w:r>
        <w:t>truyền</w:t>
      </w:r>
      <w:r>
        <w:rPr>
          <w:spacing w:val="-3"/>
        </w:rPr>
        <w:t xml:space="preserve"> </w:t>
      </w:r>
      <w:r>
        <w:t>trên</w:t>
      </w:r>
      <w:r>
        <w:rPr>
          <w:spacing w:val="-5"/>
        </w:rPr>
        <w:t xml:space="preserve"> </w:t>
      </w:r>
      <w:r>
        <w:t>các</w:t>
      </w:r>
      <w:r>
        <w:rPr>
          <w:spacing w:val="-3"/>
        </w:rPr>
        <w:t xml:space="preserve"> </w:t>
      </w:r>
      <w:r>
        <w:t>phương</w:t>
      </w:r>
      <w:r>
        <w:rPr>
          <w:spacing w:val="-3"/>
        </w:rPr>
        <w:t xml:space="preserve"> </w:t>
      </w:r>
      <w:r>
        <w:t>tiện</w:t>
      </w:r>
      <w:r>
        <w:rPr>
          <w:spacing w:val="-3"/>
        </w:rPr>
        <w:t xml:space="preserve"> </w:t>
      </w:r>
      <w:r>
        <w:t>thông</w:t>
      </w:r>
      <w:r>
        <w:rPr>
          <w:spacing w:val="-3"/>
        </w:rPr>
        <w:t xml:space="preserve"> </w:t>
      </w:r>
      <w:r>
        <w:t>tin</w:t>
      </w:r>
      <w:r>
        <w:rPr>
          <w:spacing w:val="-3"/>
        </w:rPr>
        <w:t xml:space="preserve"> </w:t>
      </w:r>
      <w:r>
        <w:t>đại</w:t>
      </w:r>
      <w:r>
        <w:rPr>
          <w:spacing w:val="-2"/>
        </w:rPr>
        <w:t xml:space="preserve"> chúng</w:t>
      </w:r>
    </w:p>
    <w:p w:rsidR="00184AE8" w:rsidRDefault="00184AE8">
      <w:pPr>
        <w:sectPr w:rsidR="00184AE8">
          <w:footerReference w:type="default" r:id="rId7"/>
          <w:pgSz w:w="11910" w:h="16850"/>
          <w:pgMar w:top="840" w:right="800" w:bottom="920" w:left="1160" w:header="0" w:footer="729" w:gutter="0"/>
          <w:pgNumType w:start="2"/>
          <w:cols w:space="720"/>
        </w:sectPr>
      </w:pPr>
    </w:p>
    <w:p w:rsidR="00184AE8" w:rsidRDefault="0050455D">
      <w:pPr>
        <w:pStyle w:val="ListParagraph"/>
        <w:numPr>
          <w:ilvl w:val="2"/>
          <w:numId w:val="2"/>
        </w:numPr>
        <w:tabs>
          <w:tab w:val="left" w:pos="1142"/>
        </w:tabs>
        <w:spacing w:before="59"/>
        <w:ind w:right="122" w:firstLine="851"/>
        <w:rPr>
          <w:sz w:val="28"/>
        </w:rPr>
      </w:pPr>
      <w:r>
        <w:rPr>
          <w:i/>
          <w:sz w:val="28"/>
        </w:rPr>
        <w:lastRenderedPageBreak/>
        <w:t>Thời gian thực hiện</w:t>
      </w:r>
      <w:r>
        <w:rPr>
          <w:sz w:val="28"/>
        </w:rPr>
        <w:t>: Từ tháng 11/2023 đến 20/12/2023 (</w:t>
      </w:r>
      <w:r>
        <w:rPr>
          <w:i/>
          <w:sz w:val="28"/>
        </w:rPr>
        <w:t>trọng tâm từ ngày 05/12/2023 – 15/12/2023</w:t>
      </w:r>
      <w:r>
        <w:rPr>
          <w:sz w:val="28"/>
        </w:rPr>
        <w:t>).</w:t>
      </w:r>
    </w:p>
    <w:p w:rsidR="00184AE8" w:rsidRDefault="0050455D">
      <w:pPr>
        <w:pStyle w:val="ListParagraph"/>
        <w:numPr>
          <w:ilvl w:val="2"/>
          <w:numId w:val="2"/>
        </w:numPr>
        <w:tabs>
          <w:tab w:val="left" w:pos="1145"/>
        </w:tabs>
        <w:spacing w:before="120"/>
        <w:ind w:right="132" w:firstLine="851"/>
        <w:rPr>
          <w:sz w:val="28"/>
        </w:rPr>
      </w:pPr>
      <w:r>
        <w:rPr>
          <w:sz w:val="28"/>
        </w:rPr>
        <w:t>Thông tin, tuyên truyền rộng rãi các hoạt động của Chương trình Giao lưu trên các phương tiện thông tin đại chúng của Trung ương, Quân đội và</w:t>
      </w:r>
      <w:r>
        <w:rPr>
          <w:spacing w:val="-1"/>
          <w:sz w:val="28"/>
        </w:rPr>
        <w:t xml:space="preserve"> </w:t>
      </w:r>
      <w:r>
        <w:rPr>
          <w:sz w:val="28"/>
        </w:rPr>
        <w:t>hệ</w:t>
      </w:r>
      <w:r>
        <w:rPr>
          <w:spacing w:val="-1"/>
          <w:sz w:val="28"/>
        </w:rPr>
        <w:t xml:space="preserve"> </w:t>
      </w:r>
      <w:r>
        <w:rPr>
          <w:sz w:val="28"/>
        </w:rPr>
        <w:t>thống thông t</w:t>
      </w:r>
      <w:r>
        <w:rPr>
          <w:sz w:val="28"/>
        </w:rPr>
        <w:t>in, tuyên truyền ở địa phương (</w:t>
      </w:r>
      <w:r>
        <w:rPr>
          <w:i/>
          <w:sz w:val="28"/>
        </w:rPr>
        <w:t>báo chí, thông tin cơ sở, Cổng/Trang TTĐT…).</w:t>
      </w:r>
    </w:p>
    <w:p w:rsidR="00184AE8" w:rsidRDefault="0050455D">
      <w:pPr>
        <w:spacing w:before="121"/>
        <w:ind w:left="952"/>
        <w:jc w:val="both"/>
        <w:rPr>
          <w:sz w:val="28"/>
        </w:rPr>
      </w:pPr>
      <w:r>
        <w:rPr>
          <w:sz w:val="28"/>
        </w:rPr>
        <w:t>+</w:t>
      </w:r>
      <w:r>
        <w:rPr>
          <w:spacing w:val="-4"/>
          <w:sz w:val="28"/>
        </w:rPr>
        <w:t xml:space="preserve"> </w:t>
      </w:r>
      <w:r>
        <w:rPr>
          <w:i/>
          <w:sz w:val="28"/>
        </w:rPr>
        <w:t>Cơ</w:t>
      </w:r>
      <w:r>
        <w:rPr>
          <w:i/>
          <w:spacing w:val="-3"/>
          <w:sz w:val="28"/>
        </w:rPr>
        <w:t xml:space="preserve"> </w:t>
      </w:r>
      <w:r>
        <w:rPr>
          <w:i/>
          <w:sz w:val="28"/>
        </w:rPr>
        <w:t>quan</w:t>
      </w:r>
      <w:r>
        <w:rPr>
          <w:i/>
          <w:spacing w:val="-1"/>
          <w:sz w:val="28"/>
        </w:rPr>
        <w:t xml:space="preserve"> </w:t>
      </w:r>
      <w:r>
        <w:rPr>
          <w:i/>
          <w:sz w:val="28"/>
        </w:rPr>
        <w:t>chủ</w:t>
      </w:r>
      <w:r>
        <w:rPr>
          <w:i/>
          <w:spacing w:val="-1"/>
          <w:sz w:val="28"/>
        </w:rPr>
        <w:t xml:space="preserve"> </w:t>
      </w:r>
      <w:r>
        <w:rPr>
          <w:i/>
          <w:sz w:val="28"/>
        </w:rPr>
        <w:t>trì</w:t>
      </w:r>
      <w:r>
        <w:rPr>
          <w:sz w:val="28"/>
        </w:rPr>
        <w:t>:</w:t>
      </w:r>
      <w:r>
        <w:rPr>
          <w:spacing w:val="-2"/>
          <w:sz w:val="28"/>
        </w:rPr>
        <w:t xml:space="preserve"> </w:t>
      </w:r>
      <w:r>
        <w:rPr>
          <w:sz w:val="28"/>
        </w:rPr>
        <w:t>Sở</w:t>
      </w:r>
      <w:r>
        <w:rPr>
          <w:spacing w:val="-5"/>
          <w:sz w:val="28"/>
        </w:rPr>
        <w:t xml:space="preserve"> </w:t>
      </w:r>
      <w:r>
        <w:rPr>
          <w:sz w:val="28"/>
        </w:rPr>
        <w:t>Thông</w:t>
      </w:r>
      <w:r>
        <w:rPr>
          <w:spacing w:val="-5"/>
          <w:sz w:val="28"/>
        </w:rPr>
        <w:t xml:space="preserve"> </w:t>
      </w:r>
      <w:r>
        <w:rPr>
          <w:sz w:val="28"/>
        </w:rPr>
        <w:t>tin</w:t>
      </w:r>
      <w:r>
        <w:rPr>
          <w:spacing w:val="-1"/>
          <w:sz w:val="28"/>
        </w:rPr>
        <w:t xml:space="preserve"> </w:t>
      </w:r>
      <w:r>
        <w:rPr>
          <w:sz w:val="28"/>
        </w:rPr>
        <w:t>và</w:t>
      </w:r>
      <w:r>
        <w:rPr>
          <w:spacing w:val="-1"/>
          <w:sz w:val="28"/>
        </w:rPr>
        <w:t xml:space="preserve"> </w:t>
      </w:r>
      <w:r>
        <w:rPr>
          <w:sz w:val="28"/>
        </w:rPr>
        <w:t>Truyền</w:t>
      </w:r>
      <w:r>
        <w:rPr>
          <w:spacing w:val="-1"/>
          <w:sz w:val="28"/>
        </w:rPr>
        <w:t xml:space="preserve"> </w:t>
      </w:r>
      <w:r>
        <w:rPr>
          <w:spacing w:val="-2"/>
          <w:sz w:val="28"/>
        </w:rPr>
        <w:t>thông.</w:t>
      </w:r>
    </w:p>
    <w:p w:rsidR="00184AE8" w:rsidRDefault="0050455D">
      <w:pPr>
        <w:pStyle w:val="BodyText"/>
        <w:spacing w:before="120"/>
        <w:ind w:right="120"/>
      </w:pPr>
      <w:r>
        <w:t xml:space="preserve">+ </w:t>
      </w:r>
      <w:r>
        <w:rPr>
          <w:i/>
        </w:rPr>
        <w:t>Cơ quan phối hợp</w:t>
      </w:r>
      <w:r>
        <w:t>: Bộ Chỉ huy Bộ đội Biên phòng tỉnh; Đài Phát thanh – Truyền hình tỉnh; Báo Kon Tum; các sở, ban, ngành, đoàn thể; UBND các huyện, thành phố và mời các cơ quan báo chí, truyền thông Trung ương.</w:t>
      </w:r>
    </w:p>
    <w:p w:rsidR="00184AE8" w:rsidRDefault="0050455D">
      <w:pPr>
        <w:pStyle w:val="Heading2"/>
        <w:numPr>
          <w:ilvl w:val="1"/>
          <w:numId w:val="2"/>
        </w:numPr>
        <w:tabs>
          <w:tab w:val="left" w:pos="1234"/>
        </w:tabs>
        <w:ind w:left="1233" w:hanging="282"/>
        <w:jc w:val="both"/>
        <w:rPr>
          <w:b w:val="0"/>
        </w:rPr>
      </w:pPr>
      <w:r>
        <w:t>Tuyên</w:t>
      </w:r>
      <w:r>
        <w:rPr>
          <w:spacing w:val="-4"/>
        </w:rPr>
        <w:t xml:space="preserve"> </w:t>
      </w:r>
      <w:r>
        <w:t>truyền</w:t>
      </w:r>
      <w:r>
        <w:rPr>
          <w:spacing w:val="-4"/>
        </w:rPr>
        <w:t xml:space="preserve"> </w:t>
      </w:r>
      <w:r>
        <w:t>trực</w:t>
      </w:r>
      <w:r>
        <w:rPr>
          <w:spacing w:val="-3"/>
        </w:rPr>
        <w:t xml:space="preserve"> </w:t>
      </w:r>
      <w:r>
        <w:rPr>
          <w:spacing w:val="-4"/>
        </w:rPr>
        <w:t>quan</w:t>
      </w:r>
    </w:p>
    <w:p w:rsidR="00184AE8" w:rsidRDefault="0050455D">
      <w:pPr>
        <w:pStyle w:val="ListParagraph"/>
        <w:numPr>
          <w:ilvl w:val="2"/>
          <w:numId w:val="2"/>
        </w:numPr>
        <w:tabs>
          <w:tab w:val="left" w:pos="1116"/>
        </w:tabs>
        <w:spacing w:line="242" w:lineRule="auto"/>
        <w:ind w:right="124" w:firstLine="851"/>
        <w:jc w:val="left"/>
        <w:rPr>
          <w:sz w:val="28"/>
        </w:rPr>
      </w:pPr>
      <w:r>
        <w:rPr>
          <w:i/>
          <w:sz w:val="28"/>
        </w:rPr>
        <w:t>Thời</w:t>
      </w:r>
      <w:r>
        <w:rPr>
          <w:i/>
          <w:spacing w:val="-1"/>
          <w:sz w:val="28"/>
        </w:rPr>
        <w:t xml:space="preserve"> </w:t>
      </w:r>
      <w:r>
        <w:rPr>
          <w:i/>
          <w:sz w:val="28"/>
        </w:rPr>
        <w:t>gian</w:t>
      </w:r>
      <w:r>
        <w:rPr>
          <w:i/>
          <w:spacing w:val="-5"/>
          <w:sz w:val="28"/>
        </w:rPr>
        <w:t xml:space="preserve"> </w:t>
      </w:r>
      <w:r>
        <w:rPr>
          <w:i/>
          <w:sz w:val="28"/>
        </w:rPr>
        <w:t>thực</w:t>
      </w:r>
      <w:r>
        <w:rPr>
          <w:i/>
          <w:spacing w:val="-3"/>
          <w:sz w:val="28"/>
        </w:rPr>
        <w:t xml:space="preserve"> </w:t>
      </w:r>
      <w:r>
        <w:rPr>
          <w:i/>
          <w:sz w:val="28"/>
        </w:rPr>
        <w:t>hiện</w:t>
      </w:r>
      <w:r>
        <w:rPr>
          <w:sz w:val="28"/>
        </w:rPr>
        <w:t>:</w:t>
      </w:r>
      <w:r>
        <w:rPr>
          <w:spacing w:val="-3"/>
          <w:sz w:val="28"/>
        </w:rPr>
        <w:t xml:space="preserve"> </w:t>
      </w:r>
      <w:r>
        <w:rPr>
          <w:sz w:val="28"/>
        </w:rPr>
        <w:t>Trong</w:t>
      </w:r>
      <w:r>
        <w:rPr>
          <w:spacing w:val="-1"/>
          <w:sz w:val="28"/>
        </w:rPr>
        <w:t xml:space="preserve"> </w:t>
      </w:r>
      <w:r>
        <w:rPr>
          <w:sz w:val="28"/>
        </w:rPr>
        <w:t>tháng</w:t>
      </w:r>
      <w:r>
        <w:rPr>
          <w:spacing w:val="-5"/>
          <w:sz w:val="28"/>
        </w:rPr>
        <w:t xml:space="preserve"> </w:t>
      </w:r>
      <w:r>
        <w:rPr>
          <w:sz w:val="28"/>
        </w:rPr>
        <w:t>12</w:t>
      </w:r>
      <w:r>
        <w:rPr>
          <w:spacing w:val="-5"/>
          <w:sz w:val="28"/>
        </w:rPr>
        <w:t xml:space="preserve"> </w:t>
      </w:r>
      <w:r>
        <w:rPr>
          <w:sz w:val="28"/>
        </w:rPr>
        <w:t>năm</w:t>
      </w:r>
      <w:r>
        <w:rPr>
          <w:spacing w:val="-6"/>
          <w:sz w:val="28"/>
        </w:rPr>
        <w:t xml:space="preserve"> </w:t>
      </w:r>
      <w:r>
        <w:rPr>
          <w:sz w:val="28"/>
        </w:rPr>
        <w:t>2023</w:t>
      </w:r>
      <w:r>
        <w:rPr>
          <w:spacing w:val="-1"/>
          <w:sz w:val="28"/>
        </w:rPr>
        <w:t xml:space="preserve"> </w:t>
      </w:r>
      <w:r>
        <w:rPr>
          <w:sz w:val="28"/>
        </w:rPr>
        <w:t>(</w:t>
      </w:r>
      <w:r>
        <w:rPr>
          <w:i/>
          <w:sz w:val="28"/>
        </w:rPr>
        <w:t>theo</w:t>
      </w:r>
      <w:r>
        <w:rPr>
          <w:i/>
          <w:spacing w:val="-1"/>
          <w:sz w:val="28"/>
        </w:rPr>
        <w:t xml:space="preserve"> </w:t>
      </w:r>
      <w:r>
        <w:rPr>
          <w:i/>
          <w:sz w:val="28"/>
        </w:rPr>
        <w:t>thời</w:t>
      </w:r>
      <w:r>
        <w:rPr>
          <w:i/>
          <w:spacing w:val="-1"/>
          <w:sz w:val="28"/>
        </w:rPr>
        <w:t xml:space="preserve"> </w:t>
      </w:r>
      <w:r>
        <w:rPr>
          <w:i/>
          <w:sz w:val="28"/>
        </w:rPr>
        <w:t>gian</w:t>
      </w:r>
      <w:r>
        <w:rPr>
          <w:i/>
          <w:spacing w:val="-5"/>
          <w:sz w:val="28"/>
        </w:rPr>
        <w:t xml:space="preserve"> </w:t>
      </w:r>
      <w:r>
        <w:rPr>
          <w:i/>
          <w:sz w:val="28"/>
        </w:rPr>
        <w:t>Bộ</w:t>
      </w:r>
      <w:r>
        <w:rPr>
          <w:i/>
          <w:spacing w:val="-1"/>
          <w:sz w:val="28"/>
        </w:rPr>
        <w:t xml:space="preserve"> </w:t>
      </w:r>
      <w:r>
        <w:rPr>
          <w:i/>
          <w:sz w:val="28"/>
        </w:rPr>
        <w:t>Chỉ</w:t>
      </w:r>
      <w:r>
        <w:rPr>
          <w:i/>
          <w:spacing w:val="-1"/>
          <w:sz w:val="28"/>
        </w:rPr>
        <w:t xml:space="preserve"> </w:t>
      </w:r>
      <w:r>
        <w:rPr>
          <w:i/>
          <w:sz w:val="28"/>
        </w:rPr>
        <w:t>huy</w:t>
      </w:r>
      <w:r>
        <w:rPr>
          <w:i/>
          <w:spacing w:val="-2"/>
          <w:sz w:val="28"/>
        </w:rPr>
        <w:t xml:space="preserve"> </w:t>
      </w:r>
      <w:r>
        <w:rPr>
          <w:i/>
          <w:sz w:val="28"/>
        </w:rPr>
        <w:t>Bộ đội Biên phòng thông báo</w:t>
      </w:r>
      <w:r>
        <w:rPr>
          <w:sz w:val="28"/>
        </w:rPr>
        <w:t>).</w:t>
      </w:r>
    </w:p>
    <w:p w:rsidR="00184AE8" w:rsidRDefault="0050455D">
      <w:pPr>
        <w:pStyle w:val="ListParagraph"/>
        <w:numPr>
          <w:ilvl w:val="2"/>
          <w:numId w:val="2"/>
        </w:numPr>
        <w:tabs>
          <w:tab w:val="left" w:pos="1142"/>
        </w:tabs>
        <w:spacing w:before="116"/>
        <w:ind w:right="129" w:firstLine="851"/>
        <w:jc w:val="left"/>
        <w:rPr>
          <w:sz w:val="28"/>
        </w:rPr>
      </w:pPr>
      <w:r>
        <w:rPr>
          <w:i/>
          <w:sz w:val="28"/>
        </w:rPr>
        <w:t>Hình thức tuyên truyền</w:t>
      </w:r>
      <w:r>
        <w:rPr>
          <w:sz w:val="28"/>
        </w:rPr>
        <w:t>: sử dụng</w:t>
      </w:r>
      <w:r>
        <w:rPr>
          <w:spacing w:val="25"/>
          <w:sz w:val="28"/>
        </w:rPr>
        <w:t xml:space="preserve"> </w:t>
      </w:r>
      <w:r>
        <w:rPr>
          <w:sz w:val="28"/>
        </w:rPr>
        <w:t>panô, băng rôn, áp phích, khẩu hiệu, cờ 3</w:t>
      </w:r>
      <w:r>
        <w:rPr>
          <w:spacing w:val="80"/>
          <w:sz w:val="28"/>
        </w:rPr>
        <w:t xml:space="preserve"> </w:t>
      </w:r>
      <w:r>
        <w:rPr>
          <w:sz w:val="28"/>
        </w:rPr>
        <w:t>nước, cờ lễ hội; xe tuyên truyền lưu động để tuyên truyền.</w:t>
      </w:r>
    </w:p>
    <w:p w:rsidR="00184AE8" w:rsidRDefault="0050455D">
      <w:pPr>
        <w:pStyle w:val="ListParagraph"/>
        <w:numPr>
          <w:ilvl w:val="2"/>
          <w:numId w:val="2"/>
        </w:numPr>
        <w:tabs>
          <w:tab w:val="left" w:pos="1157"/>
        </w:tabs>
        <w:ind w:right="125" w:firstLine="851"/>
        <w:jc w:val="left"/>
        <w:rPr>
          <w:sz w:val="28"/>
        </w:rPr>
      </w:pPr>
      <w:r>
        <w:rPr>
          <w:i/>
          <w:sz w:val="28"/>
        </w:rPr>
        <w:t>Các</w:t>
      </w:r>
      <w:r>
        <w:rPr>
          <w:i/>
          <w:spacing w:val="35"/>
          <w:sz w:val="28"/>
        </w:rPr>
        <w:t xml:space="preserve"> </w:t>
      </w:r>
      <w:r>
        <w:rPr>
          <w:i/>
          <w:sz w:val="28"/>
        </w:rPr>
        <w:t>địa</w:t>
      </w:r>
      <w:r>
        <w:rPr>
          <w:i/>
          <w:spacing w:val="36"/>
          <w:sz w:val="28"/>
        </w:rPr>
        <w:t xml:space="preserve"> </w:t>
      </w:r>
      <w:r>
        <w:rPr>
          <w:i/>
          <w:sz w:val="28"/>
        </w:rPr>
        <w:t>điểm,</w:t>
      </w:r>
      <w:r>
        <w:rPr>
          <w:i/>
          <w:spacing w:val="37"/>
          <w:sz w:val="28"/>
        </w:rPr>
        <w:t xml:space="preserve"> </w:t>
      </w:r>
      <w:r>
        <w:rPr>
          <w:i/>
          <w:sz w:val="28"/>
        </w:rPr>
        <w:t>nội</w:t>
      </w:r>
      <w:r>
        <w:rPr>
          <w:i/>
          <w:spacing w:val="36"/>
          <w:sz w:val="28"/>
        </w:rPr>
        <w:t xml:space="preserve"> </w:t>
      </w:r>
      <w:r>
        <w:rPr>
          <w:i/>
          <w:sz w:val="28"/>
        </w:rPr>
        <w:t>dung</w:t>
      </w:r>
      <w:r>
        <w:rPr>
          <w:i/>
          <w:spacing w:val="38"/>
          <w:sz w:val="28"/>
        </w:rPr>
        <w:t xml:space="preserve"> </w:t>
      </w:r>
      <w:r>
        <w:rPr>
          <w:i/>
          <w:sz w:val="28"/>
        </w:rPr>
        <w:t>tuyên</w:t>
      </w:r>
      <w:r>
        <w:rPr>
          <w:i/>
          <w:spacing w:val="39"/>
          <w:sz w:val="28"/>
        </w:rPr>
        <w:t xml:space="preserve"> </w:t>
      </w:r>
      <w:r>
        <w:rPr>
          <w:i/>
          <w:sz w:val="28"/>
        </w:rPr>
        <w:t>truyền</w:t>
      </w:r>
      <w:r>
        <w:rPr>
          <w:i/>
          <w:spacing w:val="37"/>
          <w:sz w:val="28"/>
        </w:rPr>
        <w:t xml:space="preserve"> </w:t>
      </w:r>
      <w:r>
        <w:rPr>
          <w:i/>
          <w:sz w:val="28"/>
        </w:rPr>
        <w:t>trực</w:t>
      </w:r>
      <w:r>
        <w:rPr>
          <w:i/>
          <w:spacing w:val="38"/>
          <w:sz w:val="28"/>
        </w:rPr>
        <w:t xml:space="preserve"> </w:t>
      </w:r>
      <w:r>
        <w:rPr>
          <w:i/>
          <w:sz w:val="28"/>
        </w:rPr>
        <w:t>quan</w:t>
      </w:r>
      <w:r>
        <w:rPr>
          <w:sz w:val="28"/>
        </w:rPr>
        <w:t>:</w:t>
      </w:r>
      <w:r>
        <w:rPr>
          <w:spacing w:val="39"/>
          <w:sz w:val="28"/>
        </w:rPr>
        <w:t xml:space="preserve"> </w:t>
      </w:r>
      <w:r>
        <w:rPr>
          <w:sz w:val="28"/>
        </w:rPr>
        <w:t>Bộ</w:t>
      </w:r>
      <w:r>
        <w:rPr>
          <w:spacing w:val="36"/>
          <w:sz w:val="28"/>
        </w:rPr>
        <w:t xml:space="preserve"> </w:t>
      </w:r>
      <w:r>
        <w:rPr>
          <w:sz w:val="28"/>
        </w:rPr>
        <w:t>Chỉ</w:t>
      </w:r>
      <w:r>
        <w:rPr>
          <w:spacing w:val="36"/>
          <w:sz w:val="28"/>
        </w:rPr>
        <w:t xml:space="preserve"> </w:t>
      </w:r>
      <w:r>
        <w:rPr>
          <w:sz w:val="28"/>
        </w:rPr>
        <w:t>huy</w:t>
      </w:r>
      <w:r>
        <w:rPr>
          <w:spacing w:val="34"/>
          <w:sz w:val="28"/>
        </w:rPr>
        <w:t xml:space="preserve"> </w:t>
      </w:r>
      <w:r>
        <w:rPr>
          <w:sz w:val="28"/>
        </w:rPr>
        <w:t>Bộ</w:t>
      </w:r>
      <w:r>
        <w:rPr>
          <w:spacing w:val="38"/>
          <w:sz w:val="28"/>
        </w:rPr>
        <w:t xml:space="preserve"> </w:t>
      </w:r>
      <w:r>
        <w:rPr>
          <w:sz w:val="28"/>
        </w:rPr>
        <w:t>đội</w:t>
      </w:r>
      <w:r>
        <w:rPr>
          <w:spacing w:val="38"/>
          <w:sz w:val="28"/>
        </w:rPr>
        <w:t xml:space="preserve"> </w:t>
      </w:r>
      <w:r>
        <w:rPr>
          <w:sz w:val="28"/>
        </w:rPr>
        <w:t>Biên phòng cung cấp cho các đơn vị có liên quan khi có thông báo chính thức từ cấp trên.</w:t>
      </w:r>
    </w:p>
    <w:p w:rsidR="00184AE8" w:rsidRDefault="0050455D">
      <w:pPr>
        <w:spacing w:before="119"/>
        <w:ind w:left="952"/>
        <w:rPr>
          <w:sz w:val="28"/>
        </w:rPr>
      </w:pPr>
      <w:r>
        <w:rPr>
          <w:sz w:val="28"/>
        </w:rPr>
        <w:t>+</w:t>
      </w:r>
      <w:r>
        <w:rPr>
          <w:spacing w:val="-3"/>
          <w:sz w:val="28"/>
        </w:rPr>
        <w:t xml:space="preserve"> </w:t>
      </w:r>
      <w:r>
        <w:rPr>
          <w:i/>
          <w:sz w:val="28"/>
        </w:rPr>
        <w:t>Cơ</w:t>
      </w:r>
      <w:r>
        <w:rPr>
          <w:i/>
          <w:spacing w:val="-3"/>
          <w:sz w:val="28"/>
        </w:rPr>
        <w:t xml:space="preserve"> </w:t>
      </w:r>
      <w:r>
        <w:rPr>
          <w:i/>
          <w:sz w:val="28"/>
        </w:rPr>
        <w:t>quan</w:t>
      </w:r>
      <w:r>
        <w:rPr>
          <w:i/>
          <w:spacing w:val="-1"/>
          <w:sz w:val="28"/>
        </w:rPr>
        <w:t xml:space="preserve"> </w:t>
      </w:r>
      <w:r>
        <w:rPr>
          <w:i/>
          <w:sz w:val="28"/>
        </w:rPr>
        <w:t>chủ</w:t>
      </w:r>
      <w:r>
        <w:rPr>
          <w:i/>
          <w:spacing w:val="-1"/>
          <w:sz w:val="28"/>
        </w:rPr>
        <w:t xml:space="preserve"> </w:t>
      </w:r>
      <w:r>
        <w:rPr>
          <w:i/>
          <w:sz w:val="28"/>
        </w:rPr>
        <w:t>trì</w:t>
      </w:r>
      <w:r>
        <w:rPr>
          <w:sz w:val="28"/>
        </w:rPr>
        <w:t>:</w:t>
      </w:r>
      <w:r>
        <w:rPr>
          <w:spacing w:val="-1"/>
          <w:sz w:val="28"/>
        </w:rPr>
        <w:t xml:space="preserve"> </w:t>
      </w:r>
      <w:r>
        <w:rPr>
          <w:sz w:val="28"/>
        </w:rPr>
        <w:t>Sở</w:t>
      </w:r>
      <w:r>
        <w:rPr>
          <w:spacing w:val="-5"/>
          <w:sz w:val="28"/>
        </w:rPr>
        <w:t xml:space="preserve"> </w:t>
      </w:r>
      <w:r>
        <w:rPr>
          <w:sz w:val="28"/>
        </w:rPr>
        <w:t>Văn</w:t>
      </w:r>
      <w:r>
        <w:rPr>
          <w:spacing w:val="-1"/>
          <w:sz w:val="28"/>
        </w:rPr>
        <w:t xml:space="preserve"> </w:t>
      </w:r>
      <w:r>
        <w:rPr>
          <w:sz w:val="28"/>
        </w:rPr>
        <w:t>hóa,</w:t>
      </w:r>
      <w:r>
        <w:rPr>
          <w:spacing w:val="-3"/>
          <w:sz w:val="28"/>
        </w:rPr>
        <w:t xml:space="preserve"> </w:t>
      </w:r>
      <w:r>
        <w:rPr>
          <w:sz w:val="28"/>
        </w:rPr>
        <w:t>Thể</w:t>
      </w:r>
      <w:r>
        <w:rPr>
          <w:spacing w:val="-2"/>
          <w:sz w:val="28"/>
        </w:rPr>
        <w:t xml:space="preserve"> </w:t>
      </w:r>
      <w:r>
        <w:rPr>
          <w:sz w:val="28"/>
        </w:rPr>
        <w:t>thao</w:t>
      </w:r>
      <w:r>
        <w:rPr>
          <w:spacing w:val="-5"/>
          <w:sz w:val="28"/>
        </w:rPr>
        <w:t xml:space="preserve"> </w:t>
      </w:r>
      <w:r>
        <w:rPr>
          <w:sz w:val="28"/>
        </w:rPr>
        <w:t>và</w:t>
      </w:r>
      <w:r>
        <w:rPr>
          <w:spacing w:val="-2"/>
          <w:sz w:val="28"/>
        </w:rPr>
        <w:t xml:space="preserve"> </w:t>
      </w:r>
      <w:r>
        <w:rPr>
          <w:sz w:val="28"/>
        </w:rPr>
        <w:t xml:space="preserve">Du </w:t>
      </w:r>
      <w:r>
        <w:rPr>
          <w:spacing w:val="-2"/>
          <w:sz w:val="28"/>
        </w:rPr>
        <w:t>lịch.</w:t>
      </w:r>
    </w:p>
    <w:p w:rsidR="00184AE8" w:rsidRDefault="0050455D">
      <w:pPr>
        <w:pStyle w:val="BodyText"/>
        <w:spacing w:before="123"/>
        <w:jc w:val="left"/>
      </w:pPr>
      <w:r>
        <w:t>+</w:t>
      </w:r>
      <w:r>
        <w:rPr>
          <w:spacing w:val="24"/>
        </w:rPr>
        <w:t xml:space="preserve"> </w:t>
      </w:r>
      <w:r>
        <w:rPr>
          <w:i/>
        </w:rPr>
        <w:t>Cơ</w:t>
      </w:r>
      <w:r>
        <w:rPr>
          <w:i/>
          <w:spacing w:val="22"/>
        </w:rPr>
        <w:t xml:space="preserve"> </w:t>
      </w:r>
      <w:r>
        <w:rPr>
          <w:i/>
        </w:rPr>
        <w:t>quan</w:t>
      </w:r>
      <w:r>
        <w:rPr>
          <w:i/>
          <w:spacing w:val="24"/>
        </w:rPr>
        <w:t xml:space="preserve"> </w:t>
      </w:r>
      <w:r>
        <w:rPr>
          <w:i/>
        </w:rPr>
        <w:t>phối</w:t>
      </w:r>
      <w:r>
        <w:rPr>
          <w:i/>
          <w:spacing w:val="22"/>
        </w:rPr>
        <w:t xml:space="preserve"> </w:t>
      </w:r>
      <w:r>
        <w:rPr>
          <w:i/>
        </w:rPr>
        <w:t>hợp</w:t>
      </w:r>
      <w:r>
        <w:t>:</w:t>
      </w:r>
      <w:r>
        <w:rPr>
          <w:spacing w:val="22"/>
        </w:rPr>
        <w:t xml:space="preserve"> </w:t>
      </w:r>
      <w:r>
        <w:t>Bộ</w:t>
      </w:r>
      <w:r>
        <w:rPr>
          <w:spacing w:val="24"/>
        </w:rPr>
        <w:t xml:space="preserve"> </w:t>
      </w:r>
      <w:r>
        <w:t>Chỉ</w:t>
      </w:r>
      <w:r>
        <w:rPr>
          <w:spacing w:val="22"/>
        </w:rPr>
        <w:t xml:space="preserve"> </w:t>
      </w:r>
      <w:r>
        <w:t>huy</w:t>
      </w:r>
      <w:r>
        <w:rPr>
          <w:spacing w:val="20"/>
        </w:rPr>
        <w:t xml:space="preserve"> </w:t>
      </w:r>
      <w:r>
        <w:t>Bộ</w:t>
      </w:r>
      <w:r>
        <w:rPr>
          <w:spacing w:val="24"/>
        </w:rPr>
        <w:t xml:space="preserve"> </w:t>
      </w:r>
      <w:r>
        <w:t>đội</w:t>
      </w:r>
      <w:r>
        <w:rPr>
          <w:spacing w:val="22"/>
        </w:rPr>
        <w:t xml:space="preserve"> </w:t>
      </w:r>
      <w:r>
        <w:t>Biên</w:t>
      </w:r>
      <w:r>
        <w:rPr>
          <w:spacing w:val="24"/>
        </w:rPr>
        <w:t xml:space="preserve"> </w:t>
      </w:r>
      <w:r>
        <w:t>phòng</w:t>
      </w:r>
      <w:r>
        <w:rPr>
          <w:spacing w:val="24"/>
        </w:rPr>
        <w:t xml:space="preserve"> </w:t>
      </w:r>
      <w:r>
        <w:t>tỉnh;</w:t>
      </w:r>
      <w:r>
        <w:rPr>
          <w:spacing w:val="24"/>
        </w:rPr>
        <w:t xml:space="preserve"> </w:t>
      </w:r>
      <w:r>
        <w:t>Ủy</w:t>
      </w:r>
      <w:r>
        <w:rPr>
          <w:spacing w:val="22"/>
        </w:rPr>
        <w:t xml:space="preserve"> </w:t>
      </w:r>
      <w:r>
        <w:t>ban</w:t>
      </w:r>
      <w:r>
        <w:rPr>
          <w:spacing w:val="32"/>
        </w:rPr>
        <w:t xml:space="preserve"> </w:t>
      </w:r>
      <w:r>
        <w:t>nhân</w:t>
      </w:r>
      <w:r>
        <w:rPr>
          <w:spacing w:val="24"/>
        </w:rPr>
        <w:t xml:space="preserve"> </w:t>
      </w:r>
      <w:r>
        <w:t>dân các huyện: Ngọc Hồi, Đăk Tô, Đăk Hà và Thành phố Kon Tum.</w:t>
      </w:r>
    </w:p>
    <w:p w:rsidR="00184AE8" w:rsidRDefault="0050455D">
      <w:pPr>
        <w:pStyle w:val="Heading1"/>
        <w:numPr>
          <w:ilvl w:val="0"/>
          <w:numId w:val="2"/>
        </w:numPr>
        <w:tabs>
          <w:tab w:val="left" w:pos="1474"/>
        </w:tabs>
        <w:ind w:left="1473" w:hanging="453"/>
        <w:jc w:val="both"/>
      </w:pPr>
      <w:r>
        <w:t>CÔNG</w:t>
      </w:r>
      <w:r>
        <w:rPr>
          <w:spacing w:val="-3"/>
        </w:rPr>
        <w:t xml:space="preserve"> </w:t>
      </w:r>
      <w:r>
        <w:t>TÁC</w:t>
      </w:r>
      <w:r>
        <w:rPr>
          <w:spacing w:val="-4"/>
        </w:rPr>
        <w:t xml:space="preserve"> </w:t>
      </w:r>
      <w:r>
        <w:t>ĐẢM</w:t>
      </w:r>
      <w:r>
        <w:rPr>
          <w:spacing w:val="-4"/>
        </w:rPr>
        <w:t xml:space="preserve"> </w:t>
      </w:r>
      <w:r>
        <w:rPr>
          <w:spacing w:val="-5"/>
        </w:rPr>
        <w:t>BẢO</w:t>
      </w:r>
    </w:p>
    <w:p w:rsidR="00184AE8" w:rsidRDefault="0050455D">
      <w:pPr>
        <w:pStyle w:val="Heading2"/>
        <w:numPr>
          <w:ilvl w:val="1"/>
          <w:numId w:val="2"/>
        </w:numPr>
        <w:tabs>
          <w:tab w:val="left" w:pos="1310"/>
        </w:tabs>
        <w:ind w:left="1310" w:hanging="360"/>
        <w:jc w:val="both"/>
      </w:pPr>
      <w:r>
        <w:t>Đảm</w:t>
      </w:r>
      <w:r>
        <w:rPr>
          <w:spacing w:val="-9"/>
        </w:rPr>
        <w:t xml:space="preserve"> </w:t>
      </w:r>
      <w:r>
        <w:t>bảo</w:t>
      </w:r>
      <w:r>
        <w:rPr>
          <w:spacing w:val="-1"/>
        </w:rPr>
        <w:t xml:space="preserve"> </w:t>
      </w:r>
      <w:r>
        <w:t>con</w:t>
      </w:r>
      <w:r>
        <w:rPr>
          <w:spacing w:val="-3"/>
        </w:rPr>
        <w:t xml:space="preserve"> </w:t>
      </w:r>
      <w:r>
        <w:t>người,</w:t>
      </w:r>
      <w:r>
        <w:rPr>
          <w:spacing w:val="-5"/>
        </w:rPr>
        <w:t xml:space="preserve"> </w:t>
      </w:r>
      <w:r>
        <w:t>vật</w:t>
      </w:r>
      <w:r>
        <w:rPr>
          <w:spacing w:val="-2"/>
        </w:rPr>
        <w:t xml:space="preserve"> </w:t>
      </w:r>
      <w:r>
        <w:t>chất,</w:t>
      </w:r>
      <w:r>
        <w:rPr>
          <w:spacing w:val="-4"/>
        </w:rPr>
        <w:t xml:space="preserve"> </w:t>
      </w:r>
      <w:r>
        <w:t>phương</w:t>
      </w:r>
      <w:r>
        <w:rPr>
          <w:spacing w:val="-1"/>
        </w:rPr>
        <w:t xml:space="preserve"> </w:t>
      </w:r>
      <w:r>
        <w:t>tiện</w:t>
      </w:r>
      <w:r>
        <w:rPr>
          <w:spacing w:val="-2"/>
        </w:rPr>
        <w:t xml:space="preserve"> </w:t>
      </w:r>
      <w:r>
        <w:t>tham</w:t>
      </w:r>
      <w:r>
        <w:rPr>
          <w:spacing w:val="-6"/>
        </w:rPr>
        <w:t xml:space="preserve"> </w:t>
      </w:r>
      <w:r>
        <w:t>gia</w:t>
      </w:r>
      <w:r>
        <w:rPr>
          <w:spacing w:val="-2"/>
        </w:rPr>
        <w:t xml:space="preserve"> </w:t>
      </w:r>
      <w:r>
        <w:t>tuyên</w:t>
      </w:r>
      <w:r>
        <w:rPr>
          <w:spacing w:val="-2"/>
        </w:rPr>
        <w:t xml:space="preserve"> truyền</w:t>
      </w:r>
    </w:p>
    <w:p w:rsidR="00184AE8" w:rsidRDefault="0050455D">
      <w:pPr>
        <w:pStyle w:val="BodyText"/>
        <w:spacing w:before="115"/>
        <w:ind w:right="126"/>
      </w:pPr>
      <w:r>
        <w:t>Theo nội dung kế hoạch các sở, ban, ngành, địa phương có liên quan chủ động tham mưu, đề xuất con người, đảm bảo v</w:t>
      </w:r>
      <w:r>
        <w:t>ật chất, phương tiện phục vụ tốt hoạt động tuyên truyền.</w:t>
      </w:r>
    </w:p>
    <w:p w:rsidR="00184AE8" w:rsidRDefault="0050455D">
      <w:pPr>
        <w:pStyle w:val="Heading2"/>
        <w:numPr>
          <w:ilvl w:val="1"/>
          <w:numId w:val="2"/>
        </w:numPr>
        <w:tabs>
          <w:tab w:val="left" w:pos="1233"/>
        </w:tabs>
        <w:spacing w:before="127"/>
        <w:ind w:left="1232" w:hanging="281"/>
        <w:jc w:val="both"/>
      </w:pPr>
      <w:r>
        <w:t>Đảm</w:t>
      </w:r>
      <w:r>
        <w:rPr>
          <w:spacing w:val="-7"/>
        </w:rPr>
        <w:t xml:space="preserve"> </w:t>
      </w:r>
      <w:r>
        <w:t>bảo</w:t>
      </w:r>
      <w:r>
        <w:rPr>
          <w:spacing w:val="-2"/>
        </w:rPr>
        <w:t xml:space="preserve"> </w:t>
      </w:r>
      <w:r>
        <w:t>kinh</w:t>
      </w:r>
      <w:r>
        <w:rPr>
          <w:spacing w:val="-4"/>
        </w:rPr>
        <w:t xml:space="preserve"> </w:t>
      </w:r>
      <w:r>
        <w:t>phí</w:t>
      </w:r>
      <w:r>
        <w:rPr>
          <w:spacing w:val="-2"/>
        </w:rPr>
        <w:t xml:space="preserve"> </w:t>
      </w:r>
      <w:r>
        <w:t>phục</w:t>
      </w:r>
      <w:r>
        <w:rPr>
          <w:spacing w:val="-3"/>
        </w:rPr>
        <w:t xml:space="preserve"> </w:t>
      </w:r>
      <w:r>
        <w:t>vụ</w:t>
      </w:r>
      <w:r>
        <w:rPr>
          <w:spacing w:val="-3"/>
        </w:rPr>
        <w:t xml:space="preserve"> </w:t>
      </w:r>
      <w:r>
        <w:t>tuyên</w:t>
      </w:r>
      <w:r>
        <w:rPr>
          <w:spacing w:val="-2"/>
        </w:rPr>
        <w:t xml:space="preserve"> truyền</w:t>
      </w:r>
    </w:p>
    <w:p w:rsidR="00184AE8" w:rsidRDefault="0050455D">
      <w:pPr>
        <w:pStyle w:val="BodyText"/>
        <w:spacing w:before="114"/>
        <w:ind w:right="124"/>
      </w:pPr>
      <w:r>
        <w:t>Các sở,</w:t>
      </w:r>
      <w:r>
        <w:rPr>
          <w:spacing w:val="-2"/>
        </w:rPr>
        <w:t xml:space="preserve"> </w:t>
      </w:r>
      <w:r>
        <w:t>ban,</w:t>
      </w:r>
      <w:r>
        <w:rPr>
          <w:spacing w:val="-2"/>
        </w:rPr>
        <w:t xml:space="preserve"> </w:t>
      </w:r>
      <w:r>
        <w:t>ngành, địa phương liên quan chủ động cân đối dự toán chi thường xuyên được Ủy</w:t>
      </w:r>
      <w:r>
        <w:rPr>
          <w:spacing w:val="-2"/>
        </w:rPr>
        <w:t xml:space="preserve"> </w:t>
      </w:r>
      <w:r>
        <w:t>ban nhân dân tỉnh giao đầu năm</w:t>
      </w:r>
      <w:r>
        <w:rPr>
          <w:spacing w:val="-3"/>
        </w:rPr>
        <w:t xml:space="preserve"> </w:t>
      </w:r>
      <w:r>
        <w:t>2023 để</w:t>
      </w:r>
      <w:r>
        <w:rPr>
          <w:spacing w:val="-1"/>
        </w:rPr>
        <w:t xml:space="preserve"> </w:t>
      </w:r>
      <w:r>
        <w:t>thực</w:t>
      </w:r>
      <w:r>
        <w:rPr>
          <w:spacing w:val="-1"/>
        </w:rPr>
        <w:t xml:space="preserve"> </w:t>
      </w:r>
      <w:r>
        <w:t>hiện các nội dung tuyên tuyền và quản lý, sử dụng kinh phí theo đúng quy định.</w:t>
      </w:r>
    </w:p>
    <w:p w:rsidR="00184AE8" w:rsidRDefault="0050455D">
      <w:pPr>
        <w:pStyle w:val="Heading1"/>
        <w:numPr>
          <w:ilvl w:val="0"/>
          <w:numId w:val="2"/>
        </w:numPr>
        <w:tabs>
          <w:tab w:val="left" w:pos="1294"/>
        </w:tabs>
        <w:ind w:left="1293" w:hanging="342"/>
        <w:jc w:val="both"/>
      </w:pPr>
      <w:r>
        <w:t>PHÂN</w:t>
      </w:r>
      <w:r>
        <w:rPr>
          <w:spacing w:val="-4"/>
        </w:rPr>
        <w:t xml:space="preserve"> </w:t>
      </w:r>
      <w:r>
        <w:t>CÔNG</w:t>
      </w:r>
      <w:r>
        <w:rPr>
          <w:spacing w:val="-3"/>
        </w:rPr>
        <w:t xml:space="preserve"> </w:t>
      </w:r>
      <w:r>
        <w:t>NHIỆM</w:t>
      </w:r>
      <w:r>
        <w:rPr>
          <w:spacing w:val="-3"/>
        </w:rPr>
        <w:t xml:space="preserve"> </w:t>
      </w:r>
      <w:r>
        <w:rPr>
          <w:spacing w:val="-5"/>
        </w:rPr>
        <w:t>VỤ</w:t>
      </w:r>
    </w:p>
    <w:p w:rsidR="00184AE8" w:rsidRDefault="0050455D">
      <w:pPr>
        <w:pStyle w:val="Heading2"/>
        <w:numPr>
          <w:ilvl w:val="1"/>
          <w:numId w:val="2"/>
        </w:numPr>
        <w:tabs>
          <w:tab w:val="left" w:pos="1310"/>
        </w:tabs>
        <w:spacing w:before="120"/>
        <w:ind w:left="1310" w:hanging="360"/>
        <w:jc w:val="both"/>
      </w:pPr>
      <w:r>
        <w:t>Sở</w:t>
      </w:r>
      <w:r>
        <w:rPr>
          <w:spacing w:val="-3"/>
        </w:rPr>
        <w:t xml:space="preserve"> </w:t>
      </w:r>
      <w:r>
        <w:t>Thông</w:t>
      </w:r>
      <w:r>
        <w:rPr>
          <w:spacing w:val="-1"/>
        </w:rPr>
        <w:t xml:space="preserve"> </w:t>
      </w:r>
      <w:r>
        <w:t>tin</w:t>
      </w:r>
      <w:r>
        <w:rPr>
          <w:spacing w:val="-3"/>
        </w:rPr>
        <w:t xml:space="preserve"> </w:t>
      </w:r>
      <w:r>
        <w:t>và</w:t>
      </w:r>
      <w:r>
        <w:rPr>
          <w:spacing w:val="-1"/>
        </w:rPr>
        <w:t xml:space="preserve"> </w:t>
      </w:r>
      <w:r>
        <w:t>Truyền</w:t>
      </w:r>
      <w:r>
        <w:rPr>
          <w:spacing w:val="-2"/>
        </w:rPr>
        <w:t xml:space="preserve"> </w:t>
      </w:r>
      <w:r>
        <w:rPr>
          <w:spacing w:val="-4"/>
        </w:rPr>
        <w:t>thông</w:t>
      </w:r>
    </w:p>
    <w:p w:rsidR="00184AE8" w:rsidRDefault="0050455D">
      <w:pPr>
        <w:pStyle w:val="ListParagraph"/>
        <w:numPr>
          <w:ilvl w:val="2"/>
          <w:numId w:val="2"/>
        </w:numPr>
        <w:tabs>
          <w:tab w:val="left" w:pos="1133"/>
        </w:tabs>
        <w:spacing w:before="117"/>
        <w:ind w:right="120" w:firstLine="851"/>
        <w:rPr>
          <w:sz w:val="28"/>
        </w:rPr>
      </w:pPr>
      <w:r>
        <w:rPr>
          <w:sz w:val="28"/>
        </w:rPr>
        <w:t>Chủ trì, phối hợp với Bộ Chỉ huy Bộ đội Biên phòng tỉnh và các sở, ngành, đơn vị, địa phương có liên quan chỉ đạo các cơ quan báo</w:t>
      </w:r>
      <w:r>
        <w:rPr>
          <w:sz w:val="28"/>
        </w:rPr>
        <w:t xml:space="preserve"> chí, truyền thông xây dựng nội dung, hình thức tuyên truyền phù hợp trên các phương tiện thông tin đại chúng về mối quan hệ đoàn kết, hữu nghị đặc biệt giữa Đảng, Nhà nước và Quân đội 3 nước Việt Nam</w:t>
      </w:r>
      <w:r>
        <w:rPr>
          <w:spacing w:val="-1"/>
          <w:sz w:val="28"/>
        </w:rPr>
        <w:t xml:space="preserve"> </w:t>
      </w:r>
      <w:r>
        <w:rPr>
          <w:sz w:val="28"/>
        </w:rPr>
        <w:t>– Lào – Campuchia, nhất là mối quan hệ tốt đẹp giữa Quâ</w:t>
      </w:r>
      <w:r>
        <w:rPr>
          <w:sz w:val="28"/>
        </w:rPr>
        <w:t>n đội và nhân dân giữa tỉnh Kon Tum với các tỉnh biên giới với Lào, Campuchia.</w:t>
      </w:r>
    </w:p>
    <w:p w:rsidR="00184AE8" w:rsidRDefault="0050455D">
      <w:pPr>
        <w:pStyle w:val="ListParagraph"/>
        <w:numPr>
          <w:ilvl w:val="2"/>
          <w:numId w:val="2"/>
        </w:numPr>
        <w:tabs>
          <w:tab w:val="left" w:pos="1133"/>
        </w:tabs>
        <w:spacing w:before="121"/>
        <w:ind w:right="120" w:firstLine="851"/>
        <w:rPr>
          <w:sz w:val="28"/>
        </w:rPr>
      </w:pPr>
      <w:r>
        <w:rPr>
          <w:sz w:val="28"/>
        </w:rPr>
        <w:t>Hướng dẫn Phòng Văn hóa -Thông tin; Trung tâm Văn hóa –Thể thao – Du lịch và Truyền thông các huyện, thành phố tổ chức tuyên truyền nội dung Chương trình Giao lưu Hữu nghị Quốc phòng biên giới Việt Nam – Lào – Campuchia lần thứ</w:t>
      </w:r>
    </w:p>
    <w:p w:rsidR="00184AE8" w:rsidRDefault="00184AE8">
      <w:pPr>
        <w:jc w:val="both"/>
        <w:rPr>
          <w:sz w:val="28"/>
        </w:rPr>
        <w:sectPr w:rsidR="00184AE8">
          <w:pgSz w:w="11910" w:h="16850"/>
          <w:pgMar w:top="840" w:right="800" w:bottom="980" w:left="1160" w:header="0" w:footer="729" w:gutter="0"/>
          <w:cols w:space="720"/>
        </w:sectPr>
      </w:pPr>
    </w:p>
    <w:p w:rsidR="00184AE8" w:rsidRDefault="0050455D">
      <w:pPr>
        <w:pStyle w:val="BodyText"/>
        <w:spacing w:before="59"/>
        <w:ind w:right="120" w:firstLine="0"/>
      </w:pPr>
      <w:r>
        <w:lastRenderedPageBreak/>
        <w:t>nhất tại t</w:t>
      </w:r>
      <w:r>
        <w:t>ỉnh Kon Tum; phát một số video clip Việt Nam – Lào và Việt Nam – Campuchia trên Cụm thông tin cơ sở Cửa khẩu quốc tế Bờ Y khi đón, tiễn Đoàn Đại biểu của hai nước.</w:t>
      </w:r>
    </w:p>
    <w:p w:rsidR="00184AE8" w:rsidRDefault="0050455D">
      <w:pPr>
        <w:pStyle w:val="Heading2"/>
        <w:numPr>
          <w:ilvl w:val="1"/>
          <w:numId w:val="2"/>
        </w:numPr>
        <w:tabs>
          <w:tab w:val="left" w:pos="1233"/>
        </w:tabs>
        <w:spacing w:before="124"/>
        <w:ind w:left="1232" w:hanging="281"/>
        <w:jc w:val="both"/>
      </w:pPr>
      <w:r>
        <w:t>Bộ</w:t>
      </w:r>
      <w:r>
        <w:rPr>
          <w:spacing w:val="-3"/>
        </w:rPr>
        <w:t xml:space="preserve"> </w:t>
      </w:r>
      <w:r>
        <w:t>Chỉ</w:t>
      </w:r>
      <w:r>
        <w:rPr>
          <w:spacing w:val="-2"/>
        </w:rPr>
        <w:t xml:space="preserve"> </w:t>
      </w:r>
      <w:r>
        <w:t>huy</w:t>
      </w:r>
      <w:r>
        <w:rPr>
          <w:spacing w:val="-2"/>
        </w:rPr>
        <w:t xml:space="preserve"> </w:t>
      </w:r>
      <w:r>
        <w:t>Bộ</w:t>
      </w:r>
      <w:r>
        <w:rPr>
          <w:spacing w:val="-2"/>
        </w:rPr>
        <w:t xml:space="preserve"> </w:t>
      </w:r>
      <w:r>
        <w:t>đội</w:t>
      </w:r>
      <w:r>
        <w:rPr>
          <w:spacing w:val="-2"/>
        </w:rPr>
        <w:t xml:space="preserve"> </w:t>
      </w:r>
      <w:r>
        <w:t>Biên</w:t>
      </w:r>
      <w:r>
        <w:rPr>
          <w:spacing w:val="-3"/>
        </w:rPr>
        <w:t xml:space="preserve"> </w:t>
      </w:r>
      <w:r>
        <w:t>phòng</w:t>
      </w:r>
      <w:r>
        <w:rPr>
          <w:spacing w:val="-2"/>
        </w:rPr>
        <w:t xml:space="preserve"> </w:t>
      </w:r>
      <w:r>
        <w:rPr>
          <w:spacing w:val="-4"/>
        </w:rPr>
        <w:t>tỉnh</w:t>
      </w:r>
    </w:p>
    <w:p w:rsidR="00184AE8" w:rsidRDefault="0050455D">
      <w:pPr>
        <w:pStyle w:val="ListParagraph"/>
        <w:numPr>
          <w:ilvl w:val="2"/>
          <w:numId w:val="2"/>
        </w:numPr>
        <w:tabs>
          <w:tab w:val="left" w:pos="1116"/>
        </w:tabs>
        <w:spacing w:before="117"/>
        <w:ind w:right="122" w:firstLine="851"/>
        <w:rPr>
          <w:b/>
          <w:sz w:val="28"/>
        </w:rPr>
      </w:pPr>
      <w:r>
        <w:rPr>
          <w:sz w:val="28"/>
        </w:rPr>
        <w:t>Kịp</w:t>
      </w:r>
      <w:r>
        <w:rPr>
          <w:spacing w:val="-1"/>
          <w:sz w:val="28"/>
        </w:rPr>
        <w:t xml:space="preserve"> </w:t>
      </w:r>
      <w:r>
        <w:rPr>
          <w:sz w:val="28"/>
        </w:rPr>
        <w:t>thời</w:t>
      </w:r>
      <w:r>
        <w:rPr>
          <w:spacing w:val="-2"/>
          <w:sz w:val="28"/>
        </w:rPr>
        <w:t xml:space="preserve"> </w:t>
      </w:r>
      <w:r>
        <w:rPr>
          <w:sz w:val="28"/>
        </w:rPr>
        <w:t>thông</w:t>
      </w:r>
      <w:r>
        <w:rPr>
          <w:spacing w:val="-1"/>
          <w:sz w:val="28"/>
        </w:rPr>
        <w:t xml:space="preserve"> </w:t>
      </w:r>
      <w:r>
        <w:rPr>
          <w:sz w:val="28"/>
        </w:rPr>
        <w:t>tin</w:t>
      </w:r>
      <w:r>
        <w:rPr>
          <w:spacing w:val="-1"/>
          <w:sz w:val="28"/>
        </w:rPr>
        <w:t xml:space="preserve"> </w:t>
      </w:r>
      <w:r>
        <w:rPr>
          <w:sz w:val="28"/>
        </w:rPr>
        <w:t>nội</w:t>
      </w:r>
      <w:r>
        <w:rPr>
          <w:spacing w:val="-1"/>
          <w:sz w:val="28"/>
        </w:rPr>
        <w:t xml:space="preserve"> </w:t>
      </w:r>
      <w:r>
        <w:rPr>
          <w:sz w:val="28"/>
        </w:rPr>
        <w:t>dung</w:t>
      </w:r>
      <w:r>
        <w:rPr>
          <w:spacing w:val="-1"/>
          <w:sz w:val="28"/>
        </w:rPr>
        <w:t xml:space="preserve"> </w:t>
      </w:r>
      <w:r>
        <w:rPr>
          <w:sz w:val="28"/>
        </w:rPr>
        <w:t>chỉ</w:t>
      </w:r>
      <w:r>
        <w:rPr>
          <w:spacing w:val="-4"/>
          <w:sz w:val="28"/>
        </w:rPr>
        <w:t xml:space="preserve"> </w:t>
      </w:r>
      <w:r>
        <w:rPr>
          <w:sz w:val="28"/>
        </w:rPr>
        <w:t>đạo,</w:t>
      </w:r>
      <w:r>
        <w:rPr>
          <w:spacing w:val="-3"/>
          <w:sz w:val="28"/>
        </w:rPr>
        <w:t xml:space="preserve"> </w:t>
      </w:r>
      <w:r>
        <w:rPr>
          <w:sz w:val="28"/>
        </w:rPr>
        <w:t>điều</w:t>
      </w:r>
      <w:r>
        <w:rPr>
          <w:spacing w:val="-5"/>
          <w:sz w:val="28"/>
        </w:rPr>
        <w:t xml:space="preserve"> </w:t>
      </w:r>
      <w:r>
        <w:rPr>
          <w:sz w:val="28"/>
        </w:rPr>
        <w:t>hành</w:t>
      </w:r>
      <w:r>
        <w:rPr>
          <w:spacing w:val="-1"/>
          <w:sz w:val="28"/>
        </w:rPr>
        <w:t xml:space="preserve"> </w:t>
      </w:r>
      <w:r>
        <w:rPr>
          <w:sz w:val="28"/>
        </w:rPr>
        <w:t>của Ban</w:t>
      </w:r>
      <w:r>
        <w:rPr>
          <w:spacing w:val="-1"/>
          <w:sz w:val="28"/>
        </w:rPr>
        <w:t xml:space="preserve"> </w:t>
      </w:r>
      <w:r>
        <w:rPr>
          <w:sz w:val="28"/>
        </w:rPr>
        <w:t>Chỉ</w:t>
      </w:r>
      <w:r>
        <w:rPr>
          <w:spacing w:val="-4"/>
          <w:sz w:val="28"/>
        </w:rPr>
        <w:t xml:space="preserve"> </w:t>
      </w:r>
      <w:r>
        <w:rPr>
          <w:sz w:val="28"/>
        </w:rPr>
        <w:t>đạo</w:t>
      </w:r>
      <w:r>
        <w:rPr>
          <w:spacing w:val="-1"/>
          <w:sz w:val="28"/>
        </w:rPr>
        <w:t xml:space="preserve"> </w:t>
      </w:r>
      <w:r>
        <w:rPr>
          <w:sz w:val="28"/>
        </w:rPr>
        <w:t>liên</w:t>
      </w:r>
      <w:r>
        <w:rPr>
          <w:spacing w:val="-1"/>
          <w:sz w:val="28"/>
        </w:rPr>
        <w:t xml:space="preserve"> </w:t>
      </w:r>
      <w:r>
        <w:rPr>
          <w:sz w:val="28"/>
        </w:rPr>
        <w:t>quan</w:t>
      </w:r>
      <w:r>
        <w:rPr>
          <w:spacing w:val="-1"/>
          <w:sz w:val="28"/>
        </w:rPr>
        <w:t xml:space="preserve"> </w:t>
      </w:r>
      <w:r>
        <w:rPr>
          <w:sz w:val="28"/>
        </w:rPr>
        <w:t>đến Chương trình giao lưu theo đúng quy định; phối hợp chỉ đạo, giám sát các hoạt động truyền thông của Chương trình giao lưu để công tác thông tin, tuyên truyền chặt chẽ, đạt hiệu quả.</w:t>
      </w:r>
    </w:p>
    <w:p w:rsidR="00184AE8" w:rsidRDefault="0050455D">
      <w:pPr>
        <w:pStyle w:val="ListParagraph"/>
        <w:numPr>
          <w:ilvl w:val="2"/>
          <w:numId w:val="2"/>
        </w:numPr>
        <w:tabs>
          <w:tab w:val="left" w:pos="1138"/>
        </w:tabs>
        <w:ind w:right="117" w:firstLine="851"/>
        <w:rPr>
          <w:sz w:val="28"/>
        </w:rPr>
      </w:pPr>
      <w:r>
        <w:rPr>
          <w:sz w:val="28"/>
        </w:rPr>
        <w:t>Chủ trì tham mưu Ban Chỉ đạo xây dựng kế hoạch cử người</w:t>
      </w:r>
      <w:r>
        <w:rPr>
          <w:sz w:val="28"/>
        </w:rPr>
        <w:t xml:space="preserve">/nhân vật tham gia trả lời phỏng vấn trong các hoạt động của Chương trình Giao lưu </w:t>
      </w:r>
      <w:r>
        <w:rPr>
          <w:i/>
          <w:sz w:val="28"/>
        </w:rPr>
        <w:t>(nếu có)</w:t>
      </w:r>
      <w:r>
        <w:rPr>
          <w:sz w:val="28"/>
        </w:rPr>
        <w:t>; phối hợp với Cục Tuyên huấn – Tổng cục Chính trị, Cục Chính trị – Bộ Tư lệnh Bộ đội Biên phòng chuẩn bị nội dung cung cấp thông tin cho báo chí.</w:t>
      </w:r>
    </w:p>
    <w:p w:rsidR="00184AE8" w:rsidRDefault="0050455D">
      <w:pPr>
        <w:pStyle w:val="ListParagraph"/>
        <w:numPr>
          <w:ilvl w:val="2"/>
          <w:numId w:val="2"/>
        </w:numPr>
        <w:tabs>
          <w:tab w:val="left" w:pos="1133"/>
        </w:tabs>
        <w:spacing w:before="121"/>
        <w:ind w:right="121" w:firstLine="851"/>
        <w:rPr>
          <w:sz w:val="28"/>
        </w:rPr>
      </w:pPr>
      <w:r>
        <w:rPr>
          <w:sz w:val="28"/>
        </w:rPr>
        <w:t xml:space="preserve">Chủ động phối hợp </w:t>
      </w:r>
      <w:r>
        <w:rPr>
          <w:sz w:val="28"/>
        </w:rPr>
        <w:t xml:space="preserve">với Báo, Đài Trung ương và địa phương triển khai thực hiện công tác tuyên truyền; phối hợp với Đài Phát thanh – Truyền hình tỉnh ghi hình các hoạt động trao tặng quà, khám chữa bệnh diễn ra trước Chương trình Giao lưu dựng Video, Clip để trình chiếu trong </w:t>
      </w:r>
      <w:r>
        <w:rPr>
          <w:sz w:val="28"/>
        </w:rPr>
        <w:t>Chương trình Giao lưu; đồng thời, lưu trữ tư</w:t>
      </w:r>
      <w:r>
        <w:rPr>
          <w:spacing w:val="40"/>
          <w:sz w:val="28"/>
        </w:rPr>
        <w:t xml:space="preserve"> </w:t>
      </w:r>
      <w:r>
        <w:rPr>
          <w:sz w:val="28"/>
        </w:rPr>
        <w:t>liệu Bộ chỉ huy Bộ đội Biên phòng tỉnh.</w:t>
      </w:r>
    </w:p>
    <w:p w:rsidR="00184AE8" w:rsidRDefault="0050455D">
      <w:pPr>
        <w:pStyle w:val="ListParagraph"/>
        <w:numPr>
          <w:ilvl w:val="2"/>
          <w:numId w:val="2"/>
        </w:numPr>
        <w:tabs>
          <w:tab w:val="left" w:pos="1121"/>
        </w:tabs>
        <w:spacing w:before="121"/>
        <w:ind w:right="121" w:firstLine="851"/>
        <w:rPr>
          <w:sz w:val="28"/>
        </w:rPr>
      </w:pPr>
      <w:r>
        <w:rPr>
          <w:sz w:val="28"/>
        </w:rPr>
        <w:t>Mời, đón, quản lý và tổ chức cho các phóng viên báo chí đi tác nghiệp trước, trong giao lưu; lập danh sách phóng viên gửi cấp trên thẩm định làm thẻ sự kiện; phối hợp thực</w:t>
      </w:r>
      <w:r>
        <w:rPr>
          <w:sz w:val="28"/>
        </w:rPr>
        <w:t xml:space="preserve"> hiện tốt công tác đảm bảo an ninh, an toàn thông tin.</w:t>
      </w:r>
    </w:p>
    <w:p w:rsidR="00184AE8" w:rsidRDefault="0050455D">
      <w:pPr>
        <w:pStyle w:val="ListParagraph"/>
        <w:numPr>
          <w:ilvl w:val="2"/>
          <w:numId w:val="2"/>
        </w:numPr>
        <w:tabs>
          <w:tab w:val="left" w:pos="1152"/>
        </w:tabs>
        <w:ind w:right="134" w:firstLine="851"/>
        <w:rPr>
          <w:sz w:val="28"/>
        </w:rPr>
      </w:pPr>
      <w:r>
        <w:rPr>
          <w:sz w:val="28"/>
        </w:rPr>
        <w:t>Chủ trì, phối hợp với các lực lượng liên quan xây dựng ma két, nội dung panô, khẩu hiệu tuyên truyền, trang trí (loại hình, số lượng…) tại các địa điểm</w:t>
      </w:r>
      <w:r>
        <w:rPr>
          <w:spacing w:val="-2"/>
          <w:sz w:val="28"/>
        </w:rPr>
        <w:t xml:space="preserve"> </w:t>
      </w:r>
      <w:r>
        <w:rPr>
          <w:sz w:val="28"/>
        </w:rPr>
        <w:t xml:space="preserve">tổ chức các hoạt động Chương trình Giao lưu, các </w:t>
      </w:r>
      <w:r>
        <w:rPr>
          <w:sz w:val="28"/>
        </w:rPr>
        <w:t>trục đường chính, báo cáo cấp trên thẩm định và phối hợp với các cơ quan, đơn vị triển khai thực hiện theo kế hoạch.</w:t>
      </w:r>
    </w:p>
    <w:p w:rsidR="00184AE8" w:rsidRDefault="0050455D">
      <w:pPr>
        <w:pStyle w:val="ListParagraph"/>
        <w:numPr>
          <w:ilvl w:val="2"/>
          <w:numId w:val="2"/>
        </w:numPr>
        <w:tabs>
          <w:tab w:val="left" w:pos="1123"/>
        </w:tabs>
        <w:spacing w:before="121"/>
        <w:ind w:right="121" w:firstLine="851"/>
        <w:rPr>
          <w:sz w:val="28"/>
        </w:rPr>
      </w:pPr>
      <w:r>
        <w:rPr>
          <w:sz w:val="28"/>
        </w:rPr>
        <w:t>Phối hợp với các cơ quan liên quan tham mưu Ban Chỉ đạo tỉnh phối hợp Bộ Quốc phòng, Bộ tư lệnh Bộ đội Biên phòng xây dựng kế hoạch tổ chức</w:t>
      </w:r>
      <w:r>
        <w:rPr>
          <w:sz w:val="28"/>
        </w:rPr>
        <w:t xml:space="preserve"> họp báo/thông cáo</w:t>
      </w:r>
      <w:r>
        <w:rPr>
          <w:spacing w:val="-1"/>
          <w:sz w:val="28"/>
        </w:rPr>
        <w:t xml:space="preserve"> </w:t>
      </w:r>
      <w:r>
        <w:rPr>
          <w:sz w:val="28"/>
        </w:rPr>
        <w:t>báo</w:t>
      </w:r>
      <w:r>
        <w:rPr>
          <w:spacing w:val="-1"/>
          <w:sz w:val="28"/>
        </w:rPr>
        <w:t xml:space="preserve"> </w:t>
      </w:r>
      <w:r>
        <w:rPr>
          <w:sz w:val="28"/>
        </w:rPr>
        <w:t>chí</w:t>
      </w:r>
      <w:r>
        <w:rPr>
          <w:spacing w:val="-1"/>
          <w:sz w:val="28"/>
        </w:rPr>
        <w:t xml:space="preserve"> </w:t>
      </w:r>
      <w:r>
        <w:rPr>
          <w:sz w:val="28"/>
        </w:rPr>
        <w:t>tuyên</w:t>
      </w:r>
      <w:r>
        <w:rPr>
          <w:spacing w:val="-1"/>
          <w:sz w:val="28"/>
        </w:rPr>
        <w:t xml:space="preserve"> </w:t>
      </w:r>
      <w:r>
        <w:rPr>
          <w:sz w:val="28"/>
        </w:rPr>
        <w:t>truyền</w:t>
      </w:r>
      <w:r>
        <w:rPr>
          <w:spacing w:val="-1"/>
          <w:sz w:val="28"/>
        </w:rPr>
        <w:t xml:space="preserve"> </w:t>
      </w:r>
      <w:r>
        <w:rPr>
          <w:sz w:val="28"/>
        </w:rPr>
        <w:t>Chương</w:t>
      </w:r>
      <w:r>
        <w:rPr>
          <w:spacing w:val="-1"/>
          <w:sz w:val="28"/>
        </w:rPr>
        <w:t xml:space="preserve"> </w:t>
      </w:r>
      <w:r>
        <w:rPr>
          <w:sz w:val="28"/>
        </w:rPr>
        <w:t>trình</w:t>
      </w:r>
      <w:r>
        <w:rPr>
          <w:spacing w:val="-1"/>
          <w:sz w:val="28"/>
        </w:rPr>
        <w:t xml:space="preserve"> </w:t>
      </w:r>
      <w:r>
        <w:rPr>
          <w:sz w:val="28"/>
        </w:rPr>
        <w:t>Giao</w:t>
      </w:r>
      <w:r>
        <w:rPr>
          <w:spacing w:val="-1"/>
          <w:sz w:val="28"/>
        </w:rPr>
        <w:t xml:space="preserve"> </w:t>
      </w:r>
      <w:r>
        <w:rPr>
          <w:sz w:val="28"/>
        </w:rPr>
        <w:t>lưu</w:t>
      </w:r>
      <w:r>
        <w:rPr>
          <w:spacing w:val="-2"/>
          <w:sz w:val="28"/>
        </w:rPr>
        <w:t xml:space="preserve"> </w:t>
      </w:r>
      <w:r>
        <w:rPr>
          <w:sz w:val="28"/>
        </w:rPr>
        <w:t>(xây</w:t>
      </w:r>
      <w:r>
        <w:rPr>
          <w:spacing w:val="-6"/>
          <w:sz w:val="28"/>
        </w:rPr>
        <w:t xml:space="preserve"> </w:t>
      </w:r>
      <w:r>
        <w:rPr>
          <w:sz w:val="28"/>
        </w:rPr>
        <w:t>dựng</w:t>
      </w:r>
      <w:r>
        <w:rPr>
          <w:spacing w:val="-1"/>
          <w:sz w:val="28"/>
        </w:rPr>
        <w:t xml:space="preserve"> </w:t>
      </w:r>
      <w:r>
        <w:rPr>
          <w:sz w:val="28"/>
        </w:rPr>
        <w:t>Thông</w:t>
      </w:r>
      <w:r>
        <w:rPr>
          <w:spacing w:val="-1"/>
          <w:sz w:val="28"/>
        </w:rPr>
        <w:t xml:space="preserve"> </w:t>
      </w:r>
      <w:r>
        <w:rPr>
          <w:sz w:val="28"/>
        </w:rPr>
        <w:t>cáo</w:t>
      </w:r>
      <w:r>
        <w:rPr>
          <w:spacing w:val="-1"/>
          <w:sz w:val="28"/>
        </w:rPr>
        <w:t xml:space="preserve"> </w:t>
      </w:r>
      <w:r>
        <w:rPr>
          <w:sz w:val="28"/>
        </w:rPr>
        <w:t>báo</w:t>
      </w:r>
      <w:r>
        <w:rPr>
          <w:spacing w:val="-1"/>
          <w:sz w:val="28"/>
        </w:rPr>
        <w:t xml:space="preserve"> </w:t>
      </w:r>
      <w:r>
        <w:rPr>
          <w:sz w:val="28"/>
        </w:rPr>
        <w:t>chí</w:t>
      </w:r>
      <w:r>
        <w:rPr>
          <w:spacing w:val="-1"/>
          <w:sz w:val="28"/>
        </w:rPr>
        <w:t xml:space="preserve"> </w:t>
      </w:r>
      <w:r>
        <w:rPr>
          <w:sz w:val="28"/>
        </w:rPr>
        <w:t>bằng</w:t>
      </w:r>
      <w:r>
        <w:rPr>
          <w:spacing w:val="-1"/>
          <w:sz w:val="28"/>
        </w:rPr>
        <w:t xml:space="preserve"> </w:t>
      </w:r>
      <w:r>
        <w:rPr>
          <w:sz w:val="28"/>
        </w:rPr>
        <w:t>04 thứ tiếng: Việt, Anh, Lào, Camphuchia).</w:t>
      </w:r>
    </w:p>
    <w:p w:rsidR="00184AE8" w:rsidRDefault="0050455D">
      <w:pPr>
        <w:pStyle w:val="ListParagraph"/>
        <w:numPr>
          <w:ilvl w:val="2"/>
          <w:numId w:val="2"/>
        </w:numPr>
        <w:tabs>
          <w:tab w:val="left" w:pos="1133"/>
        </w:tabs>
        <w:ind w:right="133" w:firstLine="851"/>
        <w:rPr>
          <w:sz w:val="28"/>
        </w:rPr>
      </w:pPr>
      <w:r>
        <w:rPr>
          <w:sz w:val="28"/>
        </w:rPr>
        <w:t>Biên tập các chuyên đề tuyên truyền về Chương trình giao lưu để phát sóng và tuyên truyền miệng trong các đơn vị Bộ đội Biên phòng tỉnh Kon Tum và của các địa phương khu vực biên giới.</w:t>
      </w:r>
    </w:p>
    <w:p w:rsidR="00184AE8" w:rsidRDefault="0050455D">
      <w:pPr>
        <w:pStyle w:val="Heading2"/>
        <w:numPr>
          <w:ilvl w:val="1"/>
          <w:numId w:val="2"/>
        </w:numPr>
        <w:tabs>
          <w:tab w:val="left" w:pos="1233"/>
        </w:tabs>
        <w:spacing w:before="126"/>
        <w:ind w:left="1232" w:hanging="281"/>
        <w:jc w:val="both"/>
      </w:pPr>
      <w:r>
        <w:t>Sở</w:t>
      </w:r>
      <w:r>
        <w:rPr>
          <w:spacing w:val="-3"/>
        </w:rPr>
        <w:t xml:space="preserve"> </w:t>
      </w:r>
      <w:r>
        <w:t>Văn</w:t>
      </w:r>
      <w:r>
        <w:rPr>
          <w:spacing w:val="-3"/>
        </w:rPr>
        <w:t xml:space="preserve"> </w:t>
      </w:r>
      <w:r>
        <w:t>hóa,</w:t>
      </w:r>
      <w:r>
        <w:rPr>
          <w:spacing w:val="-3"/>
        </w:rPr>
        <w:t xml:space="preserve"> </w:t>
      </w:r>
      <w:r>
        <w:t>Thể</w:t>
      </w:r>
      <w:r>
        <w:rPr>
          <w:spacing w:val="-3"/>
        </w:rPr>
        <w:t xml:space="preserve"> </w:t>
      </w:r>
      <w:r>
        <w:t>thao</w:t>
      </w:r>
      <w:r>
        <w:rPr>
          <w:spacing w:val="-5"/>
        </w:rPr>
        <w:t xml:space="preserve"> </w:t>
      </w:r>
      <w:r>
        <w:t>và</w:t>
      </w:r>
      <w:r>
        <w:rPr>
          <w:spacing w:val="-2"/>
        </w:rPr>
        <w:t xml:space="preserve"> </w:t>
      </w:r>
      <w:r>
        <w:t>Du</w:t>
      </w:r>
      <w:r>
        <w:rPr>
          <w:spacing w:val="-2"/>
        </w:rPr>
        <w:t xml:space="preserve"> </w:t>
      </w:r>
      <w:r>
        <w:rPr>
          <w:spacing w:val="-4"/>
        </w:rPr>
        <w:t>lịch</w:t>
      </w:r>
    </w:p>
    <w:p w:rsidR="00184AE8" w:rsidRDefault="0050455D">
      <w:pPr>
        <w:pStyle w:val="ListParagraph"/>
        <w:numPr>
          <w:ilvl w:val="2"/>
          <w:numId w:val="2"/>
        </w:numPr>
        <w:tabs>
          <w:tab w:val="left" w:pos="1123"/>
        </w:tabs>
        <w:spacing w:before="115"/>
        <w:ind w:right="120" w:firstLine="851"/>
        <w:rPr>
          <w:sz w:val="28"/>
        </w:rPr>
      </w:pPr>
      <w:r>
        <w:rPr>
          <w:sz w:val="28"/>
        </w:rPr>
        <w:t>Chủ trì, phối hợp với Bộ Chỉ huy Bộ đội</w:t>
      </w:r>
      <w:r>
        <w:rPr>
          <w:sz w:val="28"/>
        </w:rPr>
        <w:t xml:space="preserve"> Biên phòng và các đơn vị liên quan hướng dẫn và thực hiện công tác tuyên truyền trực quan (</w:t>
      </w:r>
      <w:r>
        <w:rPr>
          <w:i/>
          <w:sz w:val="28"/>
        </w:rPr>
        <w:t xml:space="preserve">treo băng rôn, panô, khẩu hiệu, cờ 3 nước, trang trí khánh tiết) </w:t>
      </w:r>
      <w:r>
        <w:rPr>
          <w:sz w:val="28"/>
        </w:rPr>
        <w:t>chào mừng trên các tuyến đường, địa điểm diễn ra các hoạt động của Chương trình Giao lưu; chỉ đạo tuyên truyền trên xe loa lưu</w:t>
      </w:r>
      <w:r>
        <w:rPr>
          <w:spacing w:val="40"/>
          <w:sz w:val="28"/>
        </w:rPr>
        <w:t xml:space="preserve"> </w:t>
      </w:r>
      <w:r>
        <w:rPr>
          <w:sz w:val="28"/>
        </w:rPr>
        <w:t>động, tuần phim phục vụ cơ sở; đồng thời, xây dựng chương trình nghệ thuật (</w:t>
      </w:r>
      <w:r>
        <w:rPr>
          <w:i/>
          <w:sz w:val="28"/>
        </w:rPr>
        <w:t>âm thanh, ánh sáng, trang trí sân khấu</w:t>
      </w:r>
      <w:r>
        <w:rPr>
          <w:sz w:val="28"/>
        </w:rPr>
        <w:t>) hưởng ứng Chư</w:t>
      </w:r>
      <w:r>
        <w:rPr>
          <w:sz w:val="28"/>
        </w:rPr>
        <w:t>ơng trình Giao lưu khi có yêu</w:t>
      </w:r>
      <w:r>
        <w:rPr>
          <w:spacing w:val="80"/>
          <w:sz w:val="28"/>
        </w:rPr>
        <w:t xml:space="preserve"> </w:t>
      </w:r>
      <w:r>
        <w:rPr>
          <w:spacing w:val="-4"/>
          <w:sz w:val="28"/>
        </w:rPr>
        <w:t>cầu.</w:t>
      </w:r>
    </w:p>
    <w:p w:rsidR="00184AE8" w:rsidRDefault="0050455D">
      <w:pPr>
        <w:pStyle w:val="ListParagraph"/>
        <w:numPr>
          <w:ilvl w:val="2"/>
          <w:numId w:val="2"/>
        </w:numPr>
        <w:tabs>
          <w:tab w:val="left" w:pos="1121"/>
        </w:tabs>
        <w:spacing w:before="120"/>
        <w:ind w:right="121" w:firstLine="851"/>
        <w:rPr>
          <w:sz w:val="28"/>
        </w:rPr>
      </w:pPr>
      <w:r>
        <w:rPr>
          <w:sz w:val="28"/>
        </w:rPr>
        <w:t>Lựa chọn một số Video clip Việt Nam – Lào và Việt Nam – Campuchia phát trên Cụm thông tin cơ sở tại Cửa khẩu quốc tế Bờ Y khi đón, tiễn Đoàn Đại biểu của hai nước.</w:t>
      </w:r>
    </w:p>
    <w:p w:rsidR="00184AE8" w:rsidRDefault="00184AE8">
      <w:pPr>
        <w:jc w:val="both"/>
        <w:rPr>
          <w:sz w:val="28"/>
        </w:rPr>
        <w:sectPr w:rsidR="00184AE8">
          <w:pgSz w:w="11910" w:h="16850"/>
          <w:pgMar w:top="840" w:right="800" w:bottom="980" w:left="1160" w:header="0" w:footer="729" w:gutter="0"/>
          <w:cols w:space="720"/>
        </w:sectPr>
      </w:pPr>
    </w:p>
    <w:p w:rsidR="00184AE8" w:rsidRDefault="0050455D">
      <w:pPr>
        <w:pStyle w:val="Heading2"/>
        <w:numPr>
          <w:ilvl w:val="1"/>
          <w:numId w:val="2"/>
        </w:numPr>
        <w:tabs>
          <w:tab w:val="left" w:pos="1233"/>
        </w:tabs>
        <w:spacing w:before="64"/>
        <w:ind w:left="1232" w:hanging="281"/>
        <w:jc w:val="both"/>
      </w:pPr>
      <w:r>
        <w:lastRenderedPageBreak/>
        <w:t>Sở</w:t>
      </w:r>
      <w:r>
        <w:rPr>
          <w:spacing w:val="-4"/>
        </w:rPr>
        <w:t xml:space="preserve"> </w:t>
      </w:r>
      <w:r>
        <w:t>Ngoại</w:t>
      </w:r>
      <w:r>
        <w:rPr>
          <w:spacing w:val="-2"/>
        </w:rPr>
        <w:t xml:space="preserve"> </w:t>
      </w:r>
      <w:r>
        <w:rPr>
          <w:spacing w:val="-5"/>
        </w:rPr>
        <w:t>vụ</w:t>
      </w:r>
    </w:p>
    <w:p w:rsidR="00184AE8" w:rsidRDefault="0050455D">
      <w:pPr>
        <w:pStyle w:val="BodyText"/>
        <w:spacing w:before="115"/>
        <w:ind w:right="123"/>
      </w:pPr>
      <w:r>
        <w:t>Chủ trì,</w:t>
      </w:r>
      <w:r>
        <w:rPr>
          <w:spacing w:val="-3"/>
        </w:rPr>
        <w:t xml:space="preserve"> </w:t>
      </w:r>
      <w:r>
        <w:t>phối hợp</w:t>
      </w:r>
      <w:r>
        <w:rPr>
          <w:spacing w:val="-1"/>
        </w:rPr>
        <w:t xml:space="preserve"> </w:t>
      </w:r>
      <w:r>
        <w:t>với</w:t>
      </w:r>
      <w:r>
        <w:rPr>
          <w:spacing w:val="-1"/>
        </w:rPr>
        <w:t xml:space="preserve"> </w:t>
      </w:r>
      <w:r>
        <w:t>các</w:t>
      </w:r>
      <w:r>
        <w:rPr>
          <w:spacing w:val="-1"/>
        </w:rPr>
        <w:t xml:space="preserve"> </w:t>
      </w:r>
      <w:r>
        <w:t>c</w:t>
      </w:r>
      <w:r>
        <w:t>ơ</w:t>
      </w:r>
      <w:r>
        <w:rPr>
          <w:spacing w:val="-2"/>
        </w:rPr>
        <w:t xml:space="preserve"> </w:t>
      </w:r>
      <w:r>
        <w:t>quan Trung ương hướng</w:t>
      </w:r>
      <w:r>
        <w:rPr>
          <w:spacing w:val="-1"/>
        </w:rPr>
        <w:t xml:space="preserve"> </w:t>
      </w:r>
      <w:r>
        <w:t>dẫn và</w:t>
      </w:r>
      <w:r>
        <w:rPr>
          <w:spacing w:val="-1"/>
        </w:rPr>
        <w:t xml:space="preserve"> </w:t>
      </w:r>
      <w:r>
        <w:t>quản</w:t>
      </w:r>
      <w:r>
        <w:rPr>
          <w:spacing w:val="-1"/>
        </w:rPr>
        <w:t xml:space="preserve"> </w:t>
      </w:r>
      <w:r>
        <w:t>lý</w:t>
      </w:r>
      <w:r>
        <w:rPr>
          <w:spacing w:val="-1"/>
        </w:rPr>
        <w:t xml:space="preserve"> </w:t>
      </w:r>
      <w:r>
        <w:t>hoạt động của phóng viên báo chí nước ngoài nói chung và báo chí nước bạn Lào và Campuchia đến tỉnh Kon Tum</w:t>
      </w:r>
      <w:r>
        <w:rPr>
          <w:spacing w:val="-6"/>
        </w:rPr>
        <w:t xml:space="preserve"> </w:t>
      </w:r>
      <w:r>
        <w:t>để</w:t>
      </w:r>
      <w:r>
        <w:rPr>
          <w:spacing w:val="-1"/>
        </w:rPr>
        <w:t xml:space="preserve"> </w:t>
      </w:r>
      <w:r>
        <w:t>đưa</w:t>
      </w:r>
      <w:r>
        <w:rPr>
          <w:spacing w:val="-1"/>
        </w:rPr>
        <w:t xml:space="preserve"> </w:t>
      </w:r>
      <w:r>
        <w:t>tin trong Chương trình Giao lưu theo</w:t>
      </w:r>
      <w:r>
        <w:rPr>
          <w:spacing w:val="-1"/>
        </w:rPr>
        <w:t xml:space="preserve"> </w:t>
      </w:r>
      <w:r>
        <w:t>quy</w:t>
      </w:r>
      <w:r>
        <w:rPr>
          <w:spacing w:val="-5"/>
        </w:rPr>
        <w:t xml:space="preserve"> </w:t>
      </w:r>
      <w:r>
        <w:t>định;</w:t>
      </w:r>
      <w:r>
        <w:rPr>
          <w:spacing w:val="-1"/>
        </w:rPr>
        <w:t xml:space="preserve"> </w:t>
      </w:r>
      <w:r>
        <w:t>phối hợp Bộ Chỉ huy Bộ đội Biên phòng tỉnh trong công t</w:t>
      </w:r>
      <w:r>
        <w:t>ác biên dịch tiếng nước ngoài (04 thứ tiếng: Việt, Anh, Lào, Camphuchia) một số nội dung phục vụ hoạt động tuyên truyền.</w:t>
      </w:r>
    </w:p>
    <w:p w:rsidR="00184AE8" w:rsidRDefault="0050455D">
      <w:pPr>
        <w:pStyle w:val="Heading2"/>
        <w:numPr>
          <w:ilvl w:val="1"/>
          <w:numId w:val="2"/>
        </w:numPr>
        <w:tabs>
          <w:tab w:val="left" w:pos="1233"/>
        </w:tabs>
        <w:spacing w:before="125"/>
        <w:ind w:left="1232" w:hanging="281"/>
        <w:jc w:val="both"/>
      </w:pPr>
      <w:r>
        <w:t>Công</w:t>
      </w:r>
      <w:r>
        <w:rPr>
          <w:spacing w:val="-7"/>
        </w:rPr>
        <w:t xml:space="preserve"> </w:t>
      </w:r>
      <w:r>
        <w:t>an</w:t>
      </w:r>
      <w:r>
        <w:rPr>
          <w:spacing w:val="-1"/>
        </w:rPr>
        <w:t xml:space="preserve"> </w:t>
      </w:r>
      <w:r>
        <w:rPr>
          <w:spacing w:val="-4"/>
        </w:rPr>
        <w:t>tỉnh</w:t>
      </w:r>
    </w:p>
    <w:p w:rsidR="00184AE8" w:rsidRDefault="0050455D">
      <w:pPr>
        <w:pStyle w:val="BodyText"/>
        <w:spacing w:before="115"/>
        <w:ind w:right="135"/>
      </w:pPr>
      <w:r>
        <w:t>Phối hợp với Sở Thông tin và Truyền thông theo dõi thông tin truyền thông trên intemet, mạng xã hội về Chương trình Giao l</w:t>
      </w:r>
      <w:r>
        <w:t>ưu hữu nghị này; kịp thời phát hiện xử lý các thông tin chống phá của các thế lực thù địch.</w:t>
      </w:r>
    </w:p>
    <w:p w:rsidR="00184AE8" w:rsidRDefault="0050455D">
      <w:pPr>
        <w:pStyle w:val="Heading2"/>
        <w:numPr>
          <w:ilvl w:val="1"/>
          <w:numId w:val="2"/>
        </w:numPr>
        <w:tabs>
          <w:tab w:val="left" w:pos="1248"/>
        </w:tabs>
        <w:spacing w:before="124" w:line="242" w:lineRule="auto"/>
        <w:ind w:right="125" w:firstLine="851"/>
        <w:jc w:val="both"/>
      </w:pPr>
      <w:r>
        <w:t>Uỷ ban nhân dân cấp huyện: Ngọc Hồi, Đăk Tô, Đăk Hà và thành phố Kon Tum</w:t>
      </w:r>
    </w:p>
    <w:p w:rsidR="00184AE8" w:rsidRDefault="0050455D">
      <w:pPr>
        <w:pStyle w:val="ListParagraph"/>
        <w:numPr>
          <w:ilvl w:val="2"/>
          <w:numId w:val="2"/>
        </w:numPr>
        <w:tabs>
          <w:tab w:val="left" w:pos="1130"/>
        </w:tabs>
        <w:spacing w:before="111"/>
        <w:ind w:right="123" w:firstLine="851"/>
        <w:rPr>
          <w:sz w:val="28"/>
        </w:rPr>
      </w:pPr>
      <w:r>
        <w:rPr>
          <w:sz w:val="28"/>
        </w:rPr>
        <w:t>Chỉ đạo phòng Văn hóa – Thông tin; Trung tâm Văn hóa, Thể thao, Du lịch và Truyền thông tổ chức trang trí treo cờ, panô, băng rôn, khẩu hiệu tuyên truyền</w:t>
      </w:r>
      <w:r>
        <w:rPr>
          <w:spacing w:val="40"/>
          <w:sz w:val="28"/>
        </w:rPr>
        <w:t xml:space="preserve"> </w:t>
      </w:r>
      <w:r>
        <w:rPr>
          <w:sz w:val="28"/>
        </w:rPr>
        <w:t>(</w:t>
      </w:r>
      <w:r>
        <w:rPr>
          <w:i/>
          <w:sz w:val="28"/>
        </w:rPr>
        <w:t>theo các vị trí đã được duyệt</w:t>
      </w:r>
      <w:r>
        <w:rPr>
          <w:sz w:val="28"/>
        </w:rPr>
        <w:t>) tại các điểm dọc trục đường chính đi qua trung tâm huyện, thành phố và</w:t>
      </w:r>
      <w:r>
        <w:rPr>
          <w:sz w:val="28"/>
        </w:rPr>
        <w:t xml:space="preserve"> trên bảng LED điện tử</w:t>
      </w:r>
      <w:r>
        <w:rPr>
          <w:spacing w:val="-1"/>
          <w:sz w:val="28"/>
        </w:rPr>
        <w:t xml:space="preserve"> </w:t>
      </w:r>
      <w:r>
        <w:rPr>
          <w:sz w:val="28"/>
        </w:rPr>
        <w:t>(</w:t>
      </w:r>
      <w:r>
        <w:rPr>
          <w:i/>
          <w:sz w:val="28"/>
        </w:rPr>
        <w:t>nội dung tuyên truyền ma két, panô, khẩu hiệu tuyên truyền do Bộ Chỉ huy Bộ đội Biên phòng tỉnh cung cấp</w:t>
      </w:r>
      <w:r>
        <w:rPr>
          <w:sz w:val="28"/>
        </w:rPr>
        <w:t>). Đồng thời, vận động quần chúng nhân dân đồng loạt treo cờ Tổ quốc trong thời gian diễn ra Chương trình Giao lưu.</w:t>
      </w:r>
    </w:p>
    <w:p w:rsidR="00184AE8" w:rsidRDefault="0050455D">
      <w:pPr>
        <w:pStyle w:val="Heading2"/>
        <w:numPr>
          <w:ilvl w:val="1"/>
          <w:numId w:val="2"/>
        </w:numPr>
        <w:tabs>
          <w:tab w:val="left" w:pos="1101"/>
        </w:tabs>
        <w:spacing w:before="125"/>
        <w:ind w:left="1101" w:hanging="281"/>
        <w:jc w:val="both"/>
      </w:pPr>
      <w:r>
        <w:t>Các</w:t>
      </w:r>
      <w:r>
        <w:rPr>
          <w:spacing w:val="-3"/>
        </w:rPr>
        <w:t xml:space="preserve"> </w:t>
      </w:r>
      <w:r>
        <w:t>cơ</w:t>
      </w:r>
      <w:r>
        <w:rPr>
          <w:spacing w:val="-3"/>
        </w:rPr>
        <w:t xml:space="preserve"> </w:t>
      </w:r>
      <w:r>
        <w:t>quan</w:t>
      </w:r>
      <w:r>
        <w:rPr>
          <w:spacing w:val="-3"/>
        </w:rPr>
        <w:t xml:space="preserve"> </w:t>
      </w:r>
      <w:r>
        <w:t>báo</w:t>
      </w:r>
      <w:r>
        <w:rPr>
          <w:spacing w:val="-6"/>
        </w:rPr>
        <w:t xml:space="preserve"> </w:t>
      </w:r>
      <w:r>
        <w:t>chí</w:t>
      </w:r>
      <w:r>
        <w:rPr>
          <w:spacing w:val="-2"/>
        </w:rPr>
        <w:t xml:space="preserve"> </w:t>
      </w:r>
      <w:r>
        <w:t>tỉnh;</w:t>
      </w:r>
      <w:r>
        <w:rPr>
          <w:spacing w:val="-2"/>
        </w:rPr>
        <w:t xml:space="preserve"> </w:t>
      </w:r>
      <w:r>
        <w:t>Cổng</w:t>
      </w:r>
      <w:r>
        <w:rPr>
          <w:spacing w:val="-2"/>
        </w:rPr>
        <w:t xml:space="preserve"> </w:t>
      </w:r>
      <w:r>
        <w:t>thông</w:t>
      </w:r>
      <w:r>
        <w:rPr>
          <w:spacing w:val="-2"/>
        </w:rPr>
        <w:t xml:space="preserve"> </w:t>
      </w:r>
      <w:r>
        <w:t>tin</w:t>
      </w:r>
      <w:r>
        <w:rPr>
          <w:spacing w:val="-3"/>
        </w:rPr>
        <w:t xml:space="preserve"> </w:t>
      </w:r>
      <w:r>
        <w:t>điện</w:t>
      </w:r>
      <w:r>
        <w:rPr>
          <w:spacing w:val="-3"/>
        </w:rPr>
        <w:t xml:space="preserve"> </w:t>
      </w:r>
      <w:r>
        <w:t>tử</w:t>
      </w:r>
      <w:r>
        <w:rPr>
          <w:spacing w:val="-3"/>
        </w:rPr>
        <w:t xml:space="preserve"> </w:t>
      </w:r>
      <w:r>
        <w:rPr>
          <w:spacing w:val="-4"/>
        </w:rPr>
        <w:t>tỉnh</w:t>
      </w:r>
    </w:p>
    <w:p w:rsidR="00184AE8" w:rsidRDefault="0050455D">
      <w:pPr>
        <w:pStyle w:val="ListParagraph"/>
        <w:numPr>
          <w:ilvl w:val="2"/>
          <w:numId w:val="2"/>
        </w:numPr>
        <w:tabs>
          <w:tab w:val="left" w:pos="1013"/>
        </w:tabs>
        <w:spacing w:before="114"/>
        <w:ind w:right="124" w:firstLine="720"/>
        <w:rPr>
          <w:sz w:val="28"/>
        </w:rPr>
      </w:pPr>
      <w:r>
        <w:rPr>
          <w:sz w:val="28"/>
        </w:rPr>
        <w:t xml:space="preserve">Xây dựng và thực hiện có hiệu quả kế hoạch tổ chức công tác tuyên truyền trên hệ thống thông tin của đơn vị trước, trong và sau Chương trình giao lưu hữu nghị này; phối hợp với Bộ Chỉ huy Bộ đội Biên phòng tỉnh thực hiện các phóng sự về các hoạt động diễn </w:t>
      </w:r>
      <w:r>
        <w:rPr>
          <w:sz w:val="28"/>
        </w:rPr>
        <w:t>ra trước, trong Chương trình Giao lưu.</w:t>
      </w:r>
    </w:p>
    <w:p w:rsidR="00184AE8" w:rsidRDefault="0050455D">
      <w:pPr>
        <w:pStyle w:val="ListParagraph"/>
        <w:numPr>
          <w:ilvl w:val="2"/>
          <w:numId w:val="2"/>
        </w:numPr>
        <w:tabs>
          <w:tab w:val="left" w:pos="1025"/>
        </w:tabs>
        <w:spacing w:before="2"/>
        <w:ind w:right="136" w:firstLine="720"/>
        <w:rPr>
          <w:sz w:val="28"/>
        </w:rPr>
      </w:pPr>
      <w:r>
        <w:rPr>
          <w:sz w:val="28"/>
        </w:rPr>
        <w:t>Phân công trực, kiểm duyệt chặt chẽ nội dung tin, bài, phóng sự tuyệt đối không để tình trạng sai sót, thông tin thiếu kiểm chứng.</w:t>
      </w:r>
    </w:p>
    <w:p w:rsidR="00184AE8" w:rsidRDefault="0050455D">
      <w:pPr>
        <w:pStyle w:val="Heading2"/>
        <w:numPr>
          <w:ilvl w:val="1"/>
          <w:numId w:val="2"/>
        </w:numPr>
        <w:tabs>
          <w:tab w:val="left" w:pos="1101"/>
        </w:tabs>
        <w:spacing w:before="124"/>
        <w:ind w:left="1101" w:hanging="281"/>
        <w:jc w:val="both"/>
      </w:pPr>
      <w:r>
        <w:t>Doanh</w:t>
      </w:r>
      <w:r>
        <w:rPr>
          <w:spacing w:val="-6"/>
        </w:rPr>
        <w:t xml:space="preserve"> </w:t>
      </w:r>
      <w:r>
        <w:t>nghiệp</w:t>
      </w:r>
      <w:r>
        <w:rPr>
          <w:spacing w:val="-5"/>
        </w:rPr>
        <w:t xml:space="preserve"> </w:t>
      </w:r>
      <w:r>
        <w:t>Viễn</w:t>
      </w:r>
      <w:r>
        <w:rPr>
          <w:spacing w:val="-5"/>
        </w:rPr>
        <w:t xml:space="preserve"> </w:t>
      </w:r>
      <w:r>
        <w:rPr>
          <w:spacing w:val="-2"/>
        </w:rPr>
        <w:t>thông</w:t>
      </w:r>
    </w:p>
    <w:p w:rsidR="00184AE8" w:rsidRDefault="0050455D">
      <w:pPr>
        <w:pStyle w:val="ListParagraph"/>
        <w:numPr>
          <w:ilvl w:val="2"/>
          <w:numId w:val="2"/>
        </w:numPr>
        <w:tabs>
          <w:tab w:val="left" w:pos="996"/>
        </w:tabs>
        <w:spacing w:before="115"/>
        <w:ind w:right="127" w:firstLine="720"/>
        <w:rPr>
          <w:sz w:val="28"/>
        </w:rPr>
      </w:pPr>
      <w:r>
        <w:rPr>
          <w:sz w:val="28"/>
        </w:rPr>
        <w:t xml:space="preserve">Tăng cường triển khai các phương án đảm bảo an toàn mạng lưới </w:t>
      </w:r>
      <w:r>
        <w:rPr>
          <w:sz w:val="28"/>
        </w:rPr>
        <w:t>viễn thông, internet,</w:t>
      </w:r>
      <w:r>
        <w:rPr>
          <w:spacing w:val="-1"/>
          <w:sz w:val="28"/>
        </w:rPr>
        <w:t xml:space="preserve"> </w:t>
      </w:r>
      <w:r>
        <w:rPr>
          <w:sz w:val="28"/>
        </w:rPr>
        <w:t>an ninh</w:t>
      </w:r>
      <w:r>
        <w:rPr>
          <w:spacing w:val="-2"/>
          <w:sz w:val="28"/>
        </w:rPr>
        <w:t xml:space="preserve"> </w:t>
      </w:r>
      <w:r>
        <w:rPr>
          <w:sz w:val="28"/>
        </w:rPr>
        <w:t>thông tin</w:t>
      </w:r>
      <w:r>
        <w:rPr>
          <w:spacing w:val="-1"/>
          <w:sz w:val="28"/>
        </w:rPr>
        <w:t xml:space="preserve"> </w:t>
      </w:r>
      <w:r>
        <w:rPr>
          <w:sz w:val="28"/>
        </w:rPr>
        <w:t>để</w:t>
      </w:r>
      <w:r>
        <w:rPr>
          <w:spacing w:val="-2"/>
          <w:sz w:val="28"/>
        </w:rPr>
        <w:t xml:space="preserve"> </w:t>
      </w:r>
      <w:r>
        <w:rPr>
          <w:sz w:val="28"/>
        </w:rPr>
        <w:t>đáp ứng</w:t>
      </w:r>
      <w:r>
        <w:rPr>
          <w:spacing w:val="-1"/>
          <w:sz w:val="28"/>
        </w:rPr>
        <w:t xml:space="preserve"> </w:t>
      </w:r>
      <w:r>
        <w:rPr>
          <w:sz w:val="28"/>
        </w:rPr>
        <w:t>nhu</w:t>
      </w:r>
      <w:r>
        <w:rPr>
          <w:spacing w:val="-2"/>
          <w:sz w:val="28"/>
        </w:rPr>
        <w:t xml:space="preserve"> </w:t>
      </w:r>
      <w:r>
        <w:rPr>
          <w:sz w:val="28"/>
        </w:rPr>
        <w:t>cầu</w:t>
      </w:r>
      <w:r>
        <w:rPr>
          <w:spacing w:val="-1"/>
          <w:sz w:val="28"/>
        </w:rPr>
        <w:t xml:space="preserve"> </w:t>
      </w:r>
      <w:r>
        <w:rPr>
          <w:sz w:val="28"/>
        </w:rPr>
        <w:t>thông tin liên</w:t>
      </w:r>
      <w:r>
        <w:rPr>
          <w:spacing w:val="-1"/>
          <w:sz w:val="28"/>
        </w:rPr>
        <w:t xml:space="preserve"> </w:t>
      </w:r>
      <w:r>
        <w:rPr>
          <w:sz w:val="28"/>
        </w:rPr>
        <w:t>lạc</w:t>
      </w:r>
      <w:r>
        <w:rPr>
          <w:spacing w:val="-2"/>
          <w:sz w:val="28"/>
        </w:rPr>
        <w:t xml:space="preserve"> </w:t>
      </w:r>
      <w:r>
        <w:rPr>
          <w:sz w:val="28"/>
        </w:rPr>
        <w:t>trong</w:t>
      </w:r>
      <w:r>
        <w:rPr>
          <w:spacing w:val="-1"/>
          <w:sz w:val="28"/>
        </w:rPr>
        <w:t xml:space="preserve"> </w:t>
      </w:r>
      <w:r>
        <w:rPr>
          <w:sz w:val="28"/>
        </w:rPr>
        <w:t>quá</w:t>
      </w:r>
      <w:r>
        <w:rPr>
          <w:spacing w:val="-3"/>
          <w:sz w:val="28"/>
        </w:rPr>
        <w:t xml:space="preserve"> </w:t>
      </w:r>
      <w:r>
        <w:rPr>
          <w:sz w:val="28"/>
        </w:rPr>
        <w:t>trình</w:t>
      </w:r>
      <w:r>
        <w:rPr>
          <w:spacing w:val="-1"/>
          <w:sz w:val="28"/>
        </w:rPr>
        <w:t xml:space="preserve"> </w:t>
      </w:r>
      <w:r>
        <w:rPr>
          <w:sz w:val="28"/>
        </w:rPr>
        <w:t>diễn ra các hoạt động Chương trình Giao lưu.</w:t>
      </w:r>
    </w:p>
    <w:p w:rsidR="00184AE8" w:rsidRDefault="0050455D">
      <w:pPr>
        <w:pStyle w:val="ListParagraph"/>
        <w:numPr>
          <w:ilvl w:val="2"/>
          <w:numId w:val="2"/>
        </w:numPr>
        <w:tabs>
          <w:tab w:val="left" w:pos="838"/>
        </w:tabs>
        <w:spacing w:before="1"/>
        <w:ind w:right="132" w:firstLine="566"/>
        <w:rPr>
          <w:sz w:val="28"/>
        </w:rPr>
      </w:pPr>
      <w:r>
        <w:rPr>
          <w:sz w:val="28"/>
        </w:rPr>
        <w:t>Bố trí cán bộ kỹ thuật phối hợp với địa phương (Đăk Hà; Đăk Tô; Ngọc Hồi và TP Kon Tum) để triển khai các giải pháp k</w:t>
      </w:r>
      <w:r>
        <w:rPr>
          <w:sz w:val="28"/>
        </w:rPr>
        <w:t>hắc phục ngay khi sự cố xảy ra (nếu có).</w:t>
      </w:r>
    </w:p>
    <w:p w:rsidR="00184AE8" w:rsidRDefault="0050455D">
      <w:pPr>
        <w:pStyle w:val="Heading2"/>
        <w:numPr>
          <w:ilvl w:val="1"/>
          <w:numId w:val="2"/>
        </w:numPr>
        <w:tabs>
          <w:tab w:val="left" w:pos="1102"/>
        </w:tabs>
        <w:spacing w:before="124"/>
        <w:ind w:left="1101" w:hanging="282"/>
        <w:jc w:val="both"/>
      </w:pPr>
      <w:r>
        <w:t>Các</w:t>
      </w:r>
      <w:r>
        <w:rPr>
          <w:spacing w:val="-3"/>
        </w:rPr>
        <w:t xml:space="preserve"> </w:t>
      </w:r>
      <w:r>
        <w:t>sở,</w:t>
      </w:r>
      <w:r>
        <w:rPr>
          <w:spacing w:val="-3"/>
        </w:rPr>
        <w:t xml:space="preserve"> </w:t>
      </w:r>
      <w:r>
        <w:t>ban,</w:t>
      </w:r>
      <w:r>
        <w:rPr>
          <w:spacing w:val="-4"/>
        </w:rPr>
        <w:t xml:space="preserve"> </w:t>
      </w:r>
      <w:r>
        <w:t>ngành;</w:t>
      </w:r>
      <w:r>
        <w:rPr>
          <w:spacing w:val="-3"/>
        </w:rPr>
        <w:t xml:space="preserve"> </w:t>
      </w:r>
      <w:r>
        <w:t>UBND</w:t>
      </w:r>
      <w:r>
        <w:rPr>
          <w:spacing w:val="-4"/>
        </w:rPr>
        <w:t xml:space="preserve"> </w:t>
      </w:r>
      <w:r>
        <w:t>các</w:t>
      </w:r>
      <w:r>
        <w:rPr>
          <w:spacing w:val="-2"/>
        </w:rPr>
        <w:t xml:space="preserve"> </w:t>
      </w:r>
      <w:r>
        <w:t>huyện,</w:t>
      </w:r>
      <w:r>
        <w:rPr>
          <w:spacing w:val="-6"/>
        </w:rPr>
        <w:t xml:space="preserve"> </w:t>
      </w:r>
      <w:r>
        <w:t>thành</w:t>
      </w:r>
      <w:r>
        <w:rPr>
          <w:spacing w:val="-2"/>
        </w:rPr>
        <w:t xml:space="preserve"> </w:t>
      </w:r>
      <w:r>
        <w:rPr>
          <w:spacing w:val="-5"/>
        </w:rPr>
        <w:t>phố</w:t>
      </w:r>
    </w:p>
    <w:p w:rsidR="00184AE8" w:rsidRDefault="0050455D">
      <w:pPr>
        <w:pStyle w:val="ListParagraph"/>
        <w:numPr>
          <w:ilvl w:val="2"/>
          <w:numId w:val="2"/>
        </w:numPr>
        <w:tabs>
          <w:tab w:val="left" w:pos="986"/>
        </w:tabs>
        <w:spacing w:before="115"/>
        <w:ind w:right="121" w:firstLine="720"/>
        <w:rPr>
          <w:sz w:val="28"/>
        </w:rPr>
      </w:pPr>
      <w:r>
        <w:rPr>
          <w:sz w:val="28"/>
        </w:rPr>
        <w:t>Căn cứ</w:t>
      </w:r>
      <w:r>
        <w:rPr>
          <w:spacing w:val="-1"/>
          <w:sz w:val="28"/>
        </w:rPr>
        <w:t xml:space="preserve"> </w:t>
      </w:r>
      <w:r>
        <w:rPr>
          <w:sz w:val="28"/>
        </w:rPr>
        <w:t>chức</w:t>
      </w:r>
      <w:r>
        <w:rPr>
          <w:spacing w:val="-1"/>
          <w:sz w:val="28"/>
        </w:rPr>
        <w:t xml:space="preserve"> </w:t>
      </w:r>
      <w:r>
        <w:rPr>
          <w:sz w:val="28"/>
        </w:rPr>
        <w:t>năng,</w:t>
      </w:r>
      <w:r>
        <w:rPr>
          <w:spacing w:val="-2"/>
          <w:sz w:val="28"/>
        </w:rPr>
        <w:t xml:space="preserve"> </w:t>
      </w:r>
      <w:r>
        <w:rPr>
          <w:sz w:val="28"/>
        </w:rPr>
        <w:t>nhiệm</w:t>
      </w:r>
      <w:r>
        <w:rPr>
          <w:spacing w:val="-5"/>
          <w:sz w:val="28"/>
        </w:rPr>
        <w:t xml:space="preserve"> </w:t>
      </w:r>
      <w:r>
        <w:rPr>
          <w:sz w:val="28"/>
        </w:rPr>
        <w:t>vụ thực</w:t>
      </w:r>
      <w:r>
        <w:rPr>
          <w:spacing w:val="-1"/>
          <w:sz w:val="28"/>
        </w:rPr>
        <w:t xml:space="preserve"> </w:t>
      </w:r>
      <w:r>
        <w:rPr>
          <w:sz w:val="28"/>
        </w:rPr>
        <w:t>hiện</w:t>
      </w:r>
      <w:r>
        <w:rPr>
          <w:spacing w:val="-1"/>
          <w:sz w:val="28"/>
        </w:rPr>
        <w:t xml:space="preserve"> </w:t>
      </w:r>
      <w:r>
        <w:rPr>
          <w:sz w:val="28"/>
        </w:rPr>
        <w:t>tốt các hoạt động thông tin; tăng cường cung cấp thông tin hợp tác với Lào, Campuchia trong ngành, lĩnh vực mình quản lý</w:t>
      </w:r>
      <w:r>
        <w:rPr>
          <w:spacing w:val="40"/>
          <w:sz w:val="28"/>
        </w:rPr>
        <w:t xml:space="preserve"> </w:t>
      </w:r>
      <w:r>
        <w:rPr>
          <w:sz w:val="28"/>
        </w:rPr>
        <w:t>lên Cổng/Trang thông tin điện tử của đơn vị, địa phương mình.</w:t>
      </w:r>
    </w:p>
    <w:p w:rsidR="00184AE8" w:rsidRDefault="0050455D">
      <w:pPr>
        <w:pStyle w:val="ListParagraph"/>
        <w:numPr>
          <w:ilvl w:val="2"/>
          <w:numId w:val="2"/>
        </w:numPr>
        <w:tabs>
          <w:tab w:val="left" w:pos="1010"/>
        </w:tabs>
        <w:spacing w:before="122"/>
        <w:ind w:right="118" w:firstLine="720"/>
        <w:rPr>
          <w:sz w:val="28"/>
        </w:rPr>
      </w:pPr>
      <w:r>
        <w:rPr>
          <w:sz w:val="28"/>
        </w:rPr>
        <w:t>Thực hiện tốt công tác phát ngôn, cung cấp thông tin chính xác, kịp thời về tình hình triển khai hợp tác của ngành, địa phương quản lý với các ngành, địa phương của</w:t>
      </w:r>
      <w:r>
        <w:rPr>
          <w:spacing w:val="-2"/>
          <w:sz w:val="28"/>
        </w:rPr>
        <w:t xml:space="preserve"> </w:t>
      </w:r>
      <w:r>
        <w:rPr>
          <w:sz w:val="28"/>
        </w:rPr>
        <w:t>tỉnh</w:t>
      </w:r>
      <w:r>
        <w:rPr>
          <w:spacing w:val="-1"/>
          <w:sz w:val="28"/>
        </w:rPr>
        <w:t xml:space="preserve"> </w:t>
      </w:r>
      <w:r>
        <w:rPr>
          <w:sz w:val="28"/>
        </w:rPr>
        <w:t>Nam</w:t>
      </w:r>
      <w:r>
        <w:rPr>
          <w:spacing w:val="-7"/>
          <w:sz w:val="28"/>
        </w:rPr>
        <w:t xml:space="preserve"> </w:t>
      </w:r>
      <w:r>
        <w:rPr>
          <w:sz w:val="28"/>
        </w:rPr>
        <w:t>Lào</w:t>
      </w:r>
      <w:r>
        <w:rPr>
          <w:spacing w:val="-1"/>
          <w:sz w:val="28"/>
        </w:rPr>
        <w:t xml:space="preserve"> </w:t>
      </w:r>
      <w:r>
        <w:rPr>
          <w:sz w:val="28"/>
        </w:rPr>
        <w:t>và</w:t>
      </w:r>
      <w:r>
        <w:rPr>
          <w:spacing w:val="-2"/>
          <w:sz w:val="28"/>
        </w:rPr>
        <w:t xml:space="preserve"> </w:t>
      </w:r>
      <w:r>
        <w:rPr>
          <w:sz w:val="28"/>
        </w:rPr>
        <w:t>các</w:t>
      </w:r>
      <w:r>
        <w:rPr>
          <w:spacing w:val="-2"/>
          <w:sz w:val="28"/>
        </w:rPr>
        <w:t xml:space="preserve"> </w:t>
      </w:r>
      <w:r>
        <w:rPr>
          <w:sz w:val="28"/>
        </w:rPr>
        <w:t>tỉnh</w:t>
      </w:r>
      <w:r>
        <w:rPr>
          <w:spacing w:val="-1"/>
          <w:sz w:val="28"/>
        </w:rPr>
        <w:t xml:space="preserve"> </w:t>
      </w:r>
      <w:r>
        <w:rPr>
          <w:sz w:val="28"/>
        </w:rPr>
        <w:t>Đông</w:t>
      </w:r>
      <w:r>
        <w:rPr>
          <w:spacing w:val="-1"/>
          <w:sz w:val="28"/>
        </w:rPr>
        <w:t xml:space="preserve"> </w:t>
      </w:r>
      <w:r>
        <w:rPr>
          <w:sz w:val="28"/>
        </w:rPr>
        <w:t>Bắc</w:t>
      </w:r>
      <w:r>
        <w:rPr>
          <w:spacing w:val="-2"/>
          <w:sz w:val="28"/>
        </w:rPr>
        <w:t xml:space="preserve"> </w:t>
      </w:r>
      <w:r>
        <w:rPr>
          <w:sz w:val="28"/>
        </w:rPr>
        <w:t>Campuchia;</w:t>
      </w:r>
      <w:r>
        <w:rPr>
          <w:spacing w:val="-4"/>
          <w:sz w:val="28"/>
        </w:rPr>
        <w:t xml:space="preserve"> </w:t>
      </w:r>
      <w:r>
        <w:rPr>
          <w:sz w:val="28"/>
        </w:rPr>
        <w:t>kết</w:t>
      </w:r>
      <w:r>
        <w:rPr>
          <w:spacing w:val="-4"/>
          <w:sz w:val="28"/>
        </w:rPr>
        <w:t xml:space="preserve"> </w:t>
      </w:r>
      <w:r>
        <w:rPr>
          <w:sz w:val="28"/>
        </w:rPr>
        <w:t>quả</w:t>
      </w:r>
      <w:r>
        <w:rPr>
          <w:spacing w:val="-2"/>
          <w:sz w:val="28"/>
        </w:rPr>
        <w:t xml:space="preserve"> </w:t>
      </w:r>
      <w:r>
        <w:rPr>
          <w:sz w:val="28"/>
        </w:rPr>
        <w:t>hoạt</w:t>
      </w:r>
      <w:r>
        <w:rPr>
          <w:spacing w:val="-1"/>
          <w:sz w:val="28"/>
        </w:rPr>
        <w:t xml:space="preserve"> </w:t>
      </w:r>
      <w:r>
        <w:rPr>
          <w:sz w:val="28"/>
        </w:rPr>
        <w:t>động</w:t>
      </w:r>
      <w:r>
        <w:rPr>
          <w:spacing w:val="-5"/>
          <w:sz w:val="28"/>
        </w:rPr>
        <w:t xml:space="preserve"> </w:t>
      </w:r>
      <w:r>
        <w:rPr>
          <w:sz w:val="28"/>
        </w:rPr>
        <w:t>đối</w:t>
      </w:r>
      <w:r>
        <w:rPr>
          <w:spacing w:val="-1"/>
          <w:sz w:val="28"/>
        </w:rPr>
        <w:t xml:space="preserve"> </w:t>
      </w:r>
      <w:r>
        <w:rPr>
          <w:sz w:val="28"/>
        </w:rPr>
        <w:t>ngoại</w:t>
      </w:r>
      <w:r>
        <w:rPr>
          <w:spacing w:val="-1"/>
          <w:sz w:val="28"/>
        </w:rPr>
        <w:t xml:space="preserve"> </w:t>
      </w:r>
      <w:r>
        <w:rPr>
          <w:sz w:val="28"/>
        </w:rPr>
        <w:t>nhân dân giữa các huyện biên giới tỉnh Kon Tum với các tỉnh biên giới với Lào,</w:t>
      </w:r>
      <w:r>
        <w:rPr>
          <w:spacing w:val="40"/>
          <w:sz w:val="28"/>
        </w:rPr>
        <w:t xml:space="preserve"> </w:t>
      </w:r>
      <w:r>
        <w:rPr>
          <w:spacing w:val="-2"/>
          <w:sz w:val="28"/>
        </w:rPr>
        <w:t>Campuchia.</w:t>
      </w:r>
    </w:p>
    <w:p w:rsidR="00184AE8" w:rsidRDefault="00184AE8">
      <w:pPr>
        <w:jc w:val="both"/>
        <w:rPr>
          <w:sz w:val="28"/>
        </w:rPr>
        <w:sectPr w:rsidR="00184AE8">
          <w:pgSz w:w="11910" w:h="16850"/>
          <w:pgMar w:top="840" w:right="800" w:bottom="980" w:left="1160" w:header="0" w:footer="729" w:gutter="0"/>
          <w:cols w:space="720"/>
        </w:sectPr>
      </w:pPr>
    </w:p>
    <w:p w:rsidR="00184AE8" w:rsidRDefault="0050455D">
      <w:pPr>
        <w:pStyle w:val="ListParagraph"/>
        <w:numPr>
          <w:ilvl w:val="2"/>
          <w:numId w:val="2"/>
        </w:numPr>
        <w:tabs>
          <w:tab w:val="left" w:pos="996"/>
        </w:tabs>
        <w:spacing w:before="59"/>
        <w:ind w:right="121" w:firstLine="720"/>
        <w:rPr>
          <w:sz w:val="28"/>
        </w:rPr>
      </w:pPr>
      <w:r>
        <w:rPr>
          <w:sz w:val="28"/>
        </w:rPr>
        <w:lastRenderedPageBreak/>
        <w:t xml:space="preserve">Tuyên truyền cán bộ, công chức, đảng viên, người lao động tích cực đăng tải, chia sẻ các thông tin tích </w:t>
      </w:r>
      <w:r>
        <w:rPr>
          <w:sz w:val="28"/>
        </w:rPr>
        <w:t>cực đối với các bài viết trên các trang điện tử chính thống về Chương trình Giao lưu hữu nghị này trên các trang mạng cá nhân và qua Facebook, Zalo, Youtube.... Đấu tranh, phản bác các thông bịa đặt, vu khống, sai sự thật của các thế lực thù địch nhằm chốn</w:t>
      </w:r>
      <w:r>
        <w:rPr>
          <w:sz w:val="28"/>
        </w:rPr>
        <w:t>g phá mối quan hệ đoàn kết, hữu nghị đặc biệt giữa Đảng, Nhà nước và Quân đội 3 nước Việt Nam – Lào – Campuchia.</w:t>
      </w:r>
    </w:p>
    <w:p w:rsidR="00184AE8" w:rsidRDefault="0050455D">
      <w:pPr>
        <w:pStyle w:val="ListParagraph"/>
        <w:numPr>
          <w:ilvl w:val="2"/>
          <w:numId w:val="2"/>
        </w:numPr>
        <w:tabs>
          <w:tab w:val="left" w:pos="984"/>
        </w:tabs>
        <w:spacing w:before="121"/>
        <w:ind w:left="983" w:hanging="164"/>
        <w:rPr>
          <w:sz w:val="28"/>
        </w:rPr>
      </w:pPr>
      <w:r>
        <w:rPr>
          <w:sz w:val="28"/>
        </w:rPr>
        <w:t>Tham</w:t>
      </w:r>
      <w:r>
        <w:rPr>
          <w:spacing w:val="-8"/>
          <w:sz w:val="28"/>
        </w:rPr>
        <w:t xml:space="preserve"> </w:t>
      </w:r>
      <w:r>
        <w:rPr>
          <w:sz w:val="28"/>
        </w:rPr>
        <w:t>gia</w:t>
      </w:r>
      <w:r>
        <w:rPr>
          <w:spacing w:val="-3"/>
          <w:sz w:val="28"/>
        </w:rPr>
        <w:t xml:space="preserve"> </w:t>
      </w:r>
      <w:r>
        <w:rPr>
          <w:sz w:val="28"/>
        </w:rPr>
        <w:t>các</w:t>
      </w:r>
      <w:r>
        <w:rPr>
          <w:spacing w:val="-3"/>
          <w:sz w:val="28"/>
        </w:rPr>
        <w:t xml:space="preserve"> </w:t>
      </w:r>
      <w:r>
        <w:rPr>
          <w:sz w:val="28"/>
        </w:rPr>
        <w:t>hoạt</w:t>
      </w:r>
      <w:r>
        <w:rPr>
          <w:spacing w:val="-2"/>
          <w:sz w:val="28"/>
        </w:rPr>
        <w:t xml:space="preserve"> </w:t>
      </w:r>
      <w:r>
        <w:rPr>
          <w:sz w:val="28"/>
        </w:rPr>
        <w:t>động</w:t>
      </w:r>
      <w:r>
        <w:rPr>
          <w:spacing w:val="-2"/>
          <w:sz w:val="28"/>
        </w:rPr>
        <w:t xml:space="preserve"> </w:t>
      </w:r>
      <w:r>
        <w:rPr>
          <w:sz w:val="28"/>
        </w:rPr>
        <w:t>tuyên</w:t>
      </w:r>
      <w:r>
        <w:rPr>
          <w:spacing w:val="-2"/>
          <w:sz w:val="28"/>
        </w:rPr>
        <w:t xml:space="preserve"> </w:t>
      </w:r>
      <w:r>
        <w:rPr>
          <w:sz w:val="28"/>
        </w:rPr>
        <w:t>truyền</w:t>
      </w:r>
      <w:r>
        <w:rPr>
          <w:spacing w:val="-2"/>
          <w:sz w:val="28"/>
        </w:rPr>
        <w:t xml:space="preserve"> </w:t>
      </w:r>
      <w:r>
        <w:rPr>
          <w:sz w:val="28"/>
        </w:rPr>
        <w:t>khác</w:t>
      </w:r>
      <w:r>
        <w:rPr>
          <w:spacing w:val="-3"/>
          <w:sz w:val="28"/>
        </w:rPr>
        <w:t xml:space="preserve"> </w:t>
      </w:r>
      <w:r>
        <w:rPr>
          <w:sz w:val="28"/>
        </w:rPr>
        <w:t>có</w:t>
      </w:r>
      <w:r>
        <w:rPr>
          <w:spacing w:val="-3"/>
          <w:sz w:val="28"/>
        </w:rPr>
        <w:t xml:space="preserve"> </w:t>
      </w:r>
      <w:r>
        <w:rPr>
          <w:sz w:val="28"/>
        </w:rPr>
        <w:t>liên</w:t>
      </w:r>
      <w:r>
        <w:rPr>
          <w:spacing w:val="-2"/>
          <w:sz w:val="28"/>
        </w:rPr>
        <w:t xml:space="preserve"> quan.</w:t>
      </w:r>
    </w:p>
    <w:p w:rsidR="00184AE8" w:rsidRDefault="0050455D">
      <w:pPr>
        <w:pStyle w:val="Heading1"/>
        <w:numPr>
          <w:ilvl w:val="0"/>
          <w:numId w:val="2"/>
        </w:numPr>
        <w:tabs>
          <w:tab w:val="left" w:pos="1272"/>
        </w:tabs>
        <w:ind w:left="1271" w:hanging="452"/>
        <w:jc w:val="left"/>
      </w:pPr>
      <w:r>
        <w:t>TỔ</w:t>
      </w:r>
      <w:r>
        <w:rPr>
          <w:spacing w:val="-3"/>
        </w:rPr>
        <w:t xml:space="preserve"> </w:t>
      </w:r>
      <w:r>
        <w:t>CHỨC</w:t>
      </w:r>
      <w:r>
        <w:rPr>
          <w:spacing w:val="-3"/>
        </w:rPr>
        <w:t xml:space="preserve"> </w:t>
      </w:r>
      <w:r>
        <w:t>THỰC</w:t>
      </w:r>
      <w:r>
        <w:rPr>
          <w:spacing w:val="-2"/>
        </w:rPr>
        <w:t xml:space="preserve"> </w:t>
      </w:r>
      <w:r>
        <w:rPr>
          <w:spacing w:val="-4"/>
        </w:rPr>
        <w:t>HIỆN</w:t>
      </w:r>
    </w:p>
    <w:p w:rsidR="00184AE8" w:rsidRDefault="0050455D">
      <w:pPr>
        <w:pStyle w:val="ListParagraph"/>
        <w:numPr>
          <w:ilvl w:val="1"/>
          <w:numId w:val="2"/>
        </w:numPr>
        <w:tabs>
          <w:tab w:val="left" w:pos="1142"/>
        </w:tabs>
        <w:spacing w:before="115"/>
        <w:ind w:right="125" w:firstLine="720"/>
        <w:jc w:val="both"/>
        <w:rPr>
          <w:b/>
          <w:sz w:val="28"/>
        </w:rPr>
      </w:pPr>
      <w:r>
        <w:rPr>
          <w:sz w:val="28"/>
        </w:rPr>
        <w:t>Căn cứ kế hoạch này các sở, ban, ngành liên quan, Ủy ban nhân dân các huyện Ngọc</w:t>
      </w:r>
      <w:r>
        <w:rPr>
          <w:spacing w:val="-1"/>
          <w:sz w:val="28"/>
        </w:rPr>
        <w:t xml:space="preserve"> </w:t>
      </w:r>
      <w:r>
        <w:rPr>
          <w:sz w:val="28"/>
        </w:rPr>
        <w:t>Hồi,</w:t>
      </w:r>
      <w:r>
        <w:rPr>
          <w:spacing w:val="-1"/>
          <w:sz w:val="28"/>
        </w:rPr>
        <w:t xml:space="preserve"> </w:t>
      </w:r>
      <w:r>
        <w:rPr>
          <w:sz w:val="28"/>
        </w:rPr>
        <w:t>Đăk Tô,</w:t>
      </w:r>
      <w:r>
        <w:rPr>
          <w:spacing w:val="-1"/>
          <w:sz w:val="28"/>
        </w:rPr>
        <w:t xml:space="preserve"> </w:t>
      </w:r>
      <w:r>
        <w:rPr>
          <w:sz w:val="28"/>
        </w:rPr>
        <w:t>Đăk Hà,</w:t>
      </w:r>
      <w:r>
        <w:rPr>
          <w:spacing w:val="-1"/>
          <w:sz w:val="28"/>
        </w:rPr>
        <w:t xml:space="preserve"> </w:t>
      </w:r>
      <w:r>
        <w:rPr>
          <w:sz w:val="28"/>
        </w:rPr>
        <w:t>Thành</w:t>
      </w:r>
      <w:r>
        <w:rPr>
          <w:spacing w:val="-2"/>
          <w:sz w:val="28"/>
        </w:rPr>
        <w:t xml:space="preserve"> </w:t>
      </w:r>
      <w:r>
        <w:rPr>
          <w:sz w:val="28"/>
        </w:rPr>
        <w:t>phố Kon Tum</w:t>
      </w:r>
      <w:r>
        <w:rPr>
          <w:spacing w:val="-6"/>
          <w:sz w:val="28"/>
        </w:rPr>
        <w:t xml:space="preserve"> </w:t>
      </w:r>
      <w:r>
        <w:rPr>
          <w:sz w:val="28"/>
        </w:rPr>
        <w:t>chủ</w:t>
      </w:r>
      <w:r>
        <w:rPr>
          <w:spacing w:val="-1"/>
          <w:sz w:val="28"/>
        </w:rPr>
        <w:t xml:space="preserve"> </w:t>
      </w:r>
      <w:r>
        <w:rPr>
          <w:sz w:val="28"/>
        </w:rPr>
        <w:t>động</w:t>
      </w:r>
      <w:r>
        <w:rPr>
          <w:spacing w:val="-1"/>
          <w:sz w:val="28"/>
        </w:rPr>
        <w:t xml:space="preserve"> </w:t>
      </w:r>
      <w:r>
        <w:rPr>
          <w:sz w:val="28"/>
        </w:rPr>
        <w:t>triển</w:t>
      </w:r>
      <w:r>
        <w:rPr>
          <w:spacing w:val="-2"/>
          <w:sz w:val="28"/>
        </w:rPr>
        <w:t xml:space="preserve"> </w:t>
      </w:r>
      <w:r>
        <w:rPr>
          <w:sz w:val="28"/>
        </w:rPr>
        <w:t>khai thực</w:t>
      </w:r>
      <w:r>
        <w:rPr>
          <w:spacing w:val="-2"/>
          <w:sz w:val="28"/>
        </w:rPr>
        <w:t xml:space="preserve"> </w:t>
      </w:r>
      <w:r>
        <w:rPr>
          <w:sz w:val="28"/>
        </w:rPr>
        <w:t>hiện đảm</w:t>
      </w:r>
      <w:r>
        <w:rPr>
          <w:spacing w:val="-1"/>
          <w:sz w:val="28"/>
        </w:rPr>
        <w:t xml:space="preserve"> </w:t>
      </w:r>
      <w:r>
        <w:rPr>
          <w:sz w:val="28"/>
        </w:rPr>
        <w:t>bảo, có hiệu quả nhiệm vụ được giao; gửi báo cáo kết quả thực hiện tuyên truyền sau khi kết thúc Chươn</w:t>
      </w:r>
      <w:r>
        <w:rPr>
          <w:sz w:val="28"/>
        </w:rPr>
        <w:t xml:space="preserve">g trình Giao lưu </w:t>
      </w:r>
      <w:r>
        <w:rPr>
          <w:b/>
          <w:sz w:val="28"/>
        </w:rPr>
        <w:t>(trước</w:t>
      </w:r>
      <w:r>
        <w:rPr>
          <w:b/>
          <w:spacing w:val="-1"/>
          <w:sz w:val="28"/>
        </w:rPr>
        <w:t xml:space="preserve"> </w:t>
      </w:r>
      <w:r>
        <w:rPr>
          <w:b/>
          <w:sz w:val="28"/>
        </w:rPr>
        <w:t xml:space="preserve">15/12/2023) </w:t>
      </w:r>
      <w:r>
        <w:rPr>
          <w:sz w:val="28"/>
        </w:rPr>
        <w:t>về</w:t>
      </w:r>
      <w:r>
        <w:rPr>
          <w:spacing w:val="-1"/>
          <w:sz w:val="28"/>
        </w:rPr>
        <w:t xml:space="preserve"> </w:t>
      </w:r>
      <w:r>
        <w:rPr>
          <w:sz w:val="28"/>
        </w:rPr>
        <w:t xml:space="preserve">Sở Thông tin và truyền </w:t>
      </w:r>
      <w:r>
        <w:rPr>
          <w:spacing w:val="-2"/>
          <w:sz w:val="28"/>
        </w:rPr>
        <w:t>thông.</w:t>
      </w:r>
    </w:p>
    <w:p w:rsidR="00184AE8" w:rsidRDefault="0050455D">
      <w:pPr>
        <w:pStyle w:val="ListParagraph"/>
        <w:numPr>
          <w:ilvl w:val="1"/>
          <w:numId w:val="2"/>
        </w:numPr>
        <w:tabs>
          <w:tab w:val="left" w:pos="1114"/>
        </w:tabs>
        <w:spacing w:before="121"/>
        <w:ind w:right="119" w:firstLine="720"/>
        <w:jc w:val="both"/>
        <w:rPr>
          <w:b/>
          <w:sz w:val="28"/>
        </w:rPr>
      </w:pPr>
      <w:r>
        <w:rPr>
          <w:sz w:val="28"/>
        </w:rPr>
        <w:t>Các đơn vị, địa phương</w:t>
      </w:r>
      <w:r>
        <w:rPr>
          <w:sz w:val="28"/>
          <w:vertAlign w:val="superscript"/>
        </w:rPr>
        <w:t>1</w:t>
      </w:r>
      <w:r>
        <w:rPr>
          <w:sz w:val="28"/>
        </w:rPr>
        <w:t xml:space="preserve"> cử 01 đầu mối (gồm họ tên; chức vụ; số điện thoại) gửi Tiểu ban Tuyên truyền (qua Sở Thông tin và Truyền thông) trong ngày</w:t>
      </w:r>
      <w:r>
        <w:rPr>
          <w:spacing w:val="40"/>
          <w:sz w:val="28"/>
        </w:rPr>
        <w:t xml:space="preserve"> </w:t>
      </w:r>
      <w:r>
        <w:rPr>
          <w:b/>
          <w:sz w:val="28"/>
        </w:rPr>
        <w:t xml:space="preserve">28/11/2023 </w:t>
      </w:r>
      <w:r>
        <w:rPr>
          <w:sz w:val="28"/>
        </w:rPr>
        <w:t>để thành lập nhóm zalo phục v</w:t>
      </w:r>
      <w:r>
        <w:rPr>
          <w:sz w:val="28"/>
        </w:rPr>
        <w:t>ụ công tác tuyên truyền.</w:t>
      </w:r>
    </w:p>
    <w:p w:rsidR="00184AE8" w:rsidRDefault="0050455D">
      <w:pPr>
        <w:pStyle w:val="ListParagraph"/>
        <w:numPr>
          <w:ilvl w:val="1"/>
          <w:numId w:val="2"/>
        </w:numPr>
        <w:tabs>
          <w:tab w:val="left" w:pos="1118"/>
        </w:tabs>
        <w:ind w:right="126" w:firstLine="720"/>
        <w:jc w:val="both"/>
        <w:rPr>
          <w:b/>
          <w:sz w:val="28"/>
        </w:rPr>
      </w:pPr>
      <w:r>
        <w:rPr>
          <w:sz w:val="28"/>
        </w:rPr>
        <w:t>Sở Thông tin và Truyền thông phối hợp với Bộ Chỉ huy Bộ đội Biên phòng tỉnh và các đơn vị liên quan hướng dẫn, đôn đốc, kiểm tra việc thực hiện Kế hoạch</w:t>
      </w:r>
      <w:r>
        <w:rPr>
          <w:spacing w:val="40"/>
          <w:sz w:val="28"/>
        </w:rPr>
        <w:t xml:space="preserve"> </w:t>
      </w:r>
      <w:r>
        <w:rPr>
          <w:sz w:val="28"/>
        </w:rPr>
        <w:t>này</w:t>
      </w:r>
      <w:r>
        <w:rPr>
          <w:spacing w:val="-5"/>
          <w:sz w:val="28"/>
        </w:rPr>
        <w:t xml:space="preserve"> </w:t>
      </w:r>
      <w:r>
        <w:rPr>
          <w:sz w:val="28"/>
        </w:rPr>
        <w:t>và</w:t>
      </w:r>
      <w:r>
        <w:rPr>
          <w:spacing w:val="-1"/>
          <w:sz w:val="28"/>
        </w:rPr>
        <w:t xml:space="preserve"> </w:t>
      </w:r>
      <w:r>
        <w:rPr>
          <w:sz w:val="28"/>
        </w:rPr>
        <w:t>tổng</w:t>
      </w:r>
      <w:r>
        <w:rPr>
          <w:spacing w:val="-4"/>
          <w:sz w:val="28"/>
        </w:rPr>
        <w:t xml:space="preserve"> </w:t>
      </w:r>
      <w:r>
        <w:rPr>
          <w:sz w:val="28"/>
        </w:rPr>
        <w:t>hợp,</w:t>
      </w:r>
      <w:r>
        <w:rPr>
          <w:spacing w:val="-2"/>
          <w:sz w:val="28"/>
        </w:rPr>
        <w:t xml:space="preserve"> </w:t>
      </w:r>
      <w:r>
        <w:rPr>
          <w:sz w:val="28"/>
        </w:rPr>
        <w:t>báo</w:t>
      </w:r>
      <w:r>
        <w:rPr>
          <w:spacing w:val="-4"/>
          <w:sz w:val="28"/>
        </w:rPr>
        <w:t xml:space="preserve"> </w:t>
      </w:r>
      <w:r>
        <w:rPr>
          <w:sz w:val="28"/>
        </w:rPr>
        <w:t>cáo</w:t>
      </w:r>
      <w:r>
        <w:rPr>
          <w:spacing w:val="-3"/>
          <w:sz w:val="28"/>
        </w:rPr>
        <w:t xml:space="preserve"> </w:t>
      </w:r>
      <w:r>
        <w:rPr>
          <w:sz w:val="28"/>
        </w:rPr>
        <w:t>kết</w:t>
      </w:r>
      <w:r>
        <w:rPr>
          <w:spacing w:val="-3"/>
          <w:sz w:val="28"/>
        </w:rPr>
        <w:t xml:space="preserve"> </w:t>
      </w:r>
      <w:r>
        <w:rPr>
          <w:sz w:val="28"/>
        </w:rPr>
        <w:t>quả</w:t>
      </w:r>
      <w:r>
        <w:rPr>
          <w:spacing w:val="-1"/>
          <w:sz w:val="28"/>
        </w:rPr>
        <w:t xml:space="preserve"> </w:t>
      </w:r>
      <w:r>
        <w:rPr>
          <w:sz w:val="28"/>
        </w:rPr>
        <w:t>thực</w:t>
      </w:r>
      <w:r>
        <w:rPr>
          <w:spacing w:val="-1"/>
          <w:sz w:val="28"/>
        </w:rPr>
        <w:t xml:space="preserve"> </w:t>
      </w:r>
      <w:r>
        <w:rPr>
          <w:sz w:val="28"/>
        </w:rPr>
        <w:t>hiện về</w:t>
      </w:r>
      <w:r>
        <w:rPr>
          <w:spacing w:val="-1"/>
          <w:sz w:val="28"/>
        </w:rPr>
        <w:t xml:space="preserve"> </w:t>
      </w:r>
      <w:r>
        <w:rPr>
          <w:sz w:val="28"/>
        </w:rPr>
        <w:t>Ban</w:t>
      </w:r>
      <w:r>
        <w:rPr>
          <w:spacing w:val="-1"/>
          <w:sz w:val="28"/>
        </w:rPr>
        <w:t xml:space="preserve"> </w:t>
      </w:r>
      <w:r>
        <w:rPr>
          <w:sz w:val="28"/>
        </w:rPr>
        <w:t>Chỉ đạo,</w:t>
      </w:r>
      <w:r>
        <w:rPr>
          <w:spacing w:val="-2"/>
          <w:sz w:val="28"/>
        </w:rPr>
        <w:t xml:space="preserve"> </w:t>
      </w:r>
      <w:r>
        <w:rPr>
          <w:sz w:val="28"/>
        </w:rPr>
        <w:t>Ủy</w:t>
      </w:r>
      <w:r>
        <w:rPr>
          <w:spacing w:val="-4"/>
          <w:sz w:val="28"/>
        </w:rPr>
        <w:t xml:space="preserve"> </w:t>
      </w:r>
      <w:r>
        <w:rPr>
          <w:sz w:val="28"/>
        </w:rPr>
        <w:t>ban nhân</w:t>
      </w:r>
      <w:r>
        <w:rPr>
          <w:spacing w:val="-3"/>
          <w:sz w:val="28"/>
        </w:rPr>
        <w:t xml:space="preserve"> </w:t>
      </w:r>
      <w:r>
        <w:rPr>
          <w:sz w:val="28"/>
        </w:rPr>
        <w:t>dân tỉn</w:t>
      </w:r>
      <w:r>
        <w:rPr>
          <w:sz w:val="28"/>
        </w:rPr>
        <w:t xml:space="preserve">h theo quy định </w:t>
      </w:r>
      <w:r>
        <w:rPr>
          <w:b/>
          <w:sz w:val="28"/>
        </w:rPr>
        <w:t>trước 20/12/2023</w:t>
      </w:r>
      <w:r>
        <w:rPr>
          <w:sz w:val="28"/>
        </w:rPr>
        <w:t>.</w:t>
      </w:r>
    </w:p>
    <w:p w:rsidR="00184AE8" w:rsidRDefault="00184AE8">
      <w:pPr>
        <w:pStyle w:val="BodyText"/>
        <w:spacing w:before="121"/>
        <w:ind w:right="120" w:firstLine="720"/>
      </w:pPr>
      <w:r w:rsidRPr="00184AE8">
        <w:pict>
          <v:group id="docshapegroup5" o:spid="_x0000_s1027" style="position:absolute;left:0;text-align:left;margin-left:323.35pt;margin-top:68.05pt;width:151.45pt;height:97pt;z-index:-15822336;mso-position-horizontal-relative:page" coordorigin="6467,1361" coordsize="3029,1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7664;top:1461;width:1831;height:1320">
              <v:imagedata r:id="rId8" o:title=""/>
            </v:shape>
            <v:shape id="docshape7" o:spid="_x0000_s1028" type="#_x0000_t75" style="position:absolute;left:6466;top:1361;width:1927;height:1940">
              <v:imagedata r:id="rId9" o:title=""/>
            </v:shape>
            <w10:wrap anchorx="page"/>
          </v:group>
        </w:pict>
      </w:r>
      <w:r w:rsidR="0050455D">
        <w:t>Trong quá trình triển khai, thực hiện nếu có khó khăn, vướng mắc, các đơn vị kịp thời báo cáo về Tiểu ban tuyên truyền (qua Sở Thông tin và Truyền thông) để</w:t>
      </w:r>
      <w:r w:rsidR="0050455D">
        <w:rPr>
          <w:spacing w:val="40"/>
        </w:rPr>
        <w:t xml:space="preserve"> </w:t>
      </w:r>
      <w:r w:rsidR="0050455D">
        <w:t>được hướng dẫn, tham mưu Ban Chỉ đạo xem xét, giải quyết./.</w:t>
      </w:r>
    </w:p>
    <w:p w:rsidR="00184AE8" w:rsidRDefault="00184AE8">
      <w:pPr>
        <w:pStyle w:val="BodyText"/>
        <w:spacing w:before="6" w:after="1"/>
        <w:ind w:left="0" w:firstLine="0"/>
        <w:jc w:val="left"/>
        <w:rPr>
          <w:sz w:val="11"/>
        </w:rPr>
      </w:pPr>
    </w:p>
    <w:tbl>
      <w:tblPr>
        <w:tblW w:w="0" w:type="auto"/>
        <w:tblInd w:w="165" w:type="dxa"/>
        <w:tblLayout w:type="fixed"/>
        <w:tblCellMar>
          <w:left w:w="0" w:type="dxa"/>
          <w:right w:w="0" w:type="dxa"/>
        </w:tblCellMar>
        <w:tblLook w:val="01E0"/>
      </w:tblPr>
      <w:tblGrid>
        <w:gridCol w:w="4685"/>
        <w:gridCol w:w="4776"/>
      </w:tblGrid>
      <w:tr w:rsidR="00184AE8">
        <w:trPr>
          <w:trHeight w:val="3806"/>
        </w:trPr>
        <w:tc>
          <w:tcPr>
            <w:tcW w:w="4685" w:type="dxa"/>
          </w:tcPr>
          <w:p w:rsidR="00184AE8" w:rsidRDefault="0050455D">
            <w:pPr>
              <w:pStyle w:val="TableParagraph"/>
              <w:spacing w:line="264" w:lineRule="exact"/>
              <w:ind w:left="50"/>
              <w:rPr>
                <w:b/>
                <w:i/>
                <w:sz w:val="24"/>
              </w:rPr>
            </w:pPr>
            <w:r>
              <w:rPr>
                <w:b/>
                <w:i/>
                <w:sz w:val="24"/>
              </w:rPr>
              <w:t>Nơi</w:t>
            </w:r>
            <w:r>
              <w:rPr>
                <w:b/>
                <w:i/>
                <w:spacing w:val="-5"/>
                <w:sz w:val="24"/>
              </w:rPr>
              <w:t xml:space="preserve"> </w:t>
            </w:r>
            <w:r>
              <w:rPr>
                <w:b/>
                <w:i/>
                <w:spacing w:val="-2"/>
                <w:sz w:val="24"/>
              </w:rPr>
              <w:t>nhận:</w:t>
            </w:r>
          </w:p>
          <w:p w:rsidR="00184AE8" w:rsidRDefault="0050455D">
            <w:pPr>
              <w:pStyle w:val="TableParagraph"/>
              <w:numPr>
                <w:ilvl w:val="0"/>
                <w:numId w:val="1"/>
              </w:numPr>
              <w:tabs>
                <w:tab w:val="left" w:pos="178"/>
              </w:tabs>
              <w:spacing w:line="252" w:lineRule="exact"/>
              <w:ind w:left="177"/>
            </w:pPr>
            <w:r>
              <w:t>UBND</w:t>
            </w:r>
            <w:r>
              <w:rPr>
                <w:spacing w:val="-4"/>
              </w:rPr>
              <w:t xml:space="preserve"> </w:t>
            </w:r>
            <w:r>
              <w:t>tỉnh</w:t>
            </w:r>
            <w:r>
              <w:rPr>
                <w:spacing w:val="-2"/>
              </w:rPr>
              <w:t xml:space="preserve"> (b/c);</w:t>
            </w:r>
          </w:p>
          <w:p w:rsidR="00184AE8" w:rsidRDefault="0050455D">
            <w:pPr>
              <w:pStyle w:val="TableParagraph"/>
              <w:numPr>
                <w:ilvl w:val="0"/>
                <w:numId w:val="1"/>
              </w:numPr>
              <w:tabs>
                <w:tab w:val="left" w:pos="178"/>
              </w:tabs>
              <w:spacing w:before="1"/>
              <w:ind w:right="572" w:firstLine="0"/>
            </w:pPr>
            <w:r>
              <w:t>Đ/c</w:t>
            </w:r>
            <w:r>
              <w:rPr>
                <w:spacing w:val="-5"/>
              </w:rPr>
              <w:t xml:space="preserve"> </w:t>
            </w:r>
            <w:r>
              <w:t>Y</w:t>
            </w:r>
            <w:r>
              <w:rPr>
                <w:spacing w:val="-5"/>
              </w:rPr>
              <w:t xml:space="preserve"> </w:t>
            </w:r>
            <w:r>
              <w:t>Ngọc,</w:t>
            </w:r>
            <w:r>
              <w:rPr>
                <w:spacing w:val="-5"/>
              </w:rPr>
              <w:t xml:space="preserve"> </w:t>
            </w:r>
            <w:r>
              <w:t>PCT</w:t>
            </w:r>
            <w:r>
              <w:rPr>
                <w:spacing w:val="-3"/>
              </w:rPr>
              <w:t xml:space="preserve"> </w:t>
            </w:r>
            <w:r>
              <w:t>UBND</w:t>
            </w:r>
            <w:r>
              <w:rPr>
                <w:spacing w:val="-6"/>
              </w:rPr>
              <w:t xml:space="preserve"> </w:t>
            </w:r>
            <w:r>
              <w:t>tỉnh,</w:t>
            </w:r>
            <w:r>
              <w:rPr>
                <w:spacing w:val="-10"/>
              </w:rPr>
              <w:t xml:space="preserve"> </w:t>
            </w:r>
            <w:r>
              <w:t>Trưởng</w:t>
            </w:r>
            <w:r>
              <w:rPr>
                <w:spacing w:val="-8"/>
              </w:rPr>
              <w:t xml:space="preserve"> </w:t>
            </w:r>
            <w:r>
              <w:t>BCĐ Chương trình Giao lưu (b/c);</w:t>
            </w:r>
          </w:p>
          <w:p w:rsidR="00184AE8" w:rsidRDefault="0050455D">
            <w:pPr>
              <w:pStyle w:val="TableParagraph"/>
              <w:numPr>
                <w:ilvl w:val="0"/>
                <w:numId w:val="1"/>
              </w:numPr>
              <w:tabs>
                <w:tab w:val="left" w:pos="178"/>
              </w:tabs>
              <w:spacing w:before="1" w:line="252" w:lineRule="exact"/>
              <w:ind w:left="177"/>
            </w:pPr>
            <w:r>
              <w:t>Ban</w:t>
            </w:r>
            <w:r>
              <w:rPr>
                <w:spacing w:val="-1"/>
              </w:rPr>
              <w:t xml:space="preserve"> </w:t>
            </w:r>
            <w:r>
              <w:t>Tuyên</w:t>
            </w:r>
            <w:r>
              <w:rPr>
                <w:spacing w:val="-2"/>
              </w:rPr>
              <w:t xml:space="preserve"> </w:t>
            </w:r>
            <w:r>
              <w:t>giáo</w:t>
            </w:r>
            <w:r>
              <w:rPr>
                <w:spacing w:val="-2"/>
              </w:rPr>
              <w:t xml:space="preserve"> </w:t>
            </w:r>
            <w:r>
              <w:t>Tỉnh</w:t>
            </w:r>
            <w:r>
              <w:rPr>
                <w:spacing w:val="-1"/>
              </w:rPr>
              <w:t xml:space="preserve"> </w:t>
            </w:r>
            <w:r>
              <w:rPr>
                <w:spacing w:val="-5"/>
              </w:rPr>
              <w:t>ủy;</w:t>
            </w:r>
          </w:p>
          <w:p w:rsidR="00184AE8" w:rsidRDefault="0050455D">
            <w:pPr>
              <w:pStyle w:val="TableParagraph"/>
              <w:numPr>
                <w:ilvl w:val="0"/>
                <w:numId w:val="1"/>
              </w:numPr>
              <w:tabs>
                <w:tab w:val="left" w:pos="178"/>
              </w:tabs>
              <w:spacing w:line="252" w:lineRule="exact"/>
              <w:ind w:left="177"/>
            </w:pPr>
            <w:r>
              <w:t>Các</w:t>
            </w:r>
            <w:r>
              <w:rPr>
                <w:spacing w:val="-2"/>
              </w:rPr>
              <w:t xml:space="preserve"> </w:t>
            </w:r>
            <w:r>
              <w:t>sở,</w:t>
            </w:r>
            <w:r>
              <w:rPr>
                <w:spacing w:val="-1"/>
              </w:rPr>
              <w:t xml:space="preserve"> </w:t>
            </w:r>
            <w:r>
              <w:t>ban,</w:t>
            </w:r>
            <w:r>
              <w:rPr>
                <w:spacing w:val="-1"/>
              </w:rPr>
              <w:t xml:space="preserve"> </w:t>
            </w:r>
            <w:r>
              <w:rPr>
                <w:spacing w:val="-2"/>
              </w:rPr>
              <w:t>ngành;</w:t>
            </w:r>
          </w:p>
          <w:p w:rsidR="00184AE8" w:rsidRDefault="0050455D">
            <w:pPr>
              <w:pStyle w:val="TableParagraph"/>
              <w:numPr>
                <w:ilvl w:val="0"/>
                <w:numId w:val="1"/>
              </w:numPr>
              <w:tabs>
                <w:tab w:val="left" w:pos="178"/>
              </w:tabs>
              <w:spacing w:before="1" w:line="252" w:lineRule="exact"/>
              <w:ind w:left="177"/>
            </w:pPr>
            <w:r>
              <w:t>UBND</w:t>
            </w:r>
            <w:r>
              <w:rPr>
                <w:spacing w:val="-3"/>
              </w:rPr>
              <w:t xml:space="preserve"> </w:t>
            </w:r>
            <w:r>
              <w:t>các</w:t>
            </w:r>
            <w:r>
              <w:rPr>
                <w:spacing w:val="-2"/>
              </w:rPr>
              <w:t xml:space="preserve"> </w:t>
            </w:r>
            <w:r>
              <w:t>huyện,</w:t>
            </w:r>
            <w:r>
              <w:rPr>
                <w:spacing w:val="-1"/>
              </w:rPr>
              <w:t xml:space="preserve"> </w:t>
            </w:r>
            <w:r>
              <w:t>thành</w:t>
            </w:r>
            <w:r>
              <w:rPr>
                <w:spacing w:val="-3"/>
              </w:rPr>
              <w:t xml:space="preserve"> </w:t>
            </w:r>
            <w:r>
              <w:rPr>
                <w:spacing w:val="-4"/>
              </w:rPr>
              <w:t>phố;</w:t>
            </w:r>
          </w:p>
          <w:p w:rsidR="00184AE8" w:rsidRDefault="0050455D">
            <w:pPr>
              <w:pStyle w:val="TableParagraph"/>
              <w:ind w:left="50" w:right="7"/>
            </w:pPr>
            <w:r>
              <w:t>-Thành</w:t>
            </w:r>
            <w:r>
              <w:rPr>
                <w:spacing w:val="-5"/>
              </w:rPr>
              <w:t xml:space="preserve"> </w:t>
            </w:r>
            <w:r>
              <w:t>viên</w:t>
            </w:r>
            <w:r>
              <w:rPr>
                <w:spacing w:val="-7"/>
              </w:rPr>
              <w:t xml:space="preserve"> </w:t>
            </w:r>
            <w:r>
              <w:t>TBTT:</w:t>
            </w:r>
            <w:r>
              <w:rPr>
                <w:spacing w:val="-5"/>
              </w:rPr>
              <w:t xml:space="preserve"> </w:t>
            </w:r>
            <w:r>
              <w:t>Sở</w:t>
            </w:r>
            <w:r>
              <w:rPr>
                <w:spacing w:val="-7"/>
              </w:rPr>
              <w:t xml:space="preserve"> </w:t>
            </w:r>
            <w:r>
              <w:t>TT&amp;TT;</w:t>
            </w:r>
            <w:r>
              <w:rPr>
                <w:spacing w:val="-5"/>
              </w:rPr>
              <w:t xml:space="preserve"> </w:t>
            </w:r>
            <w:r>
              <w:t>BCH</w:t>
            </w:r>
            <w:r>
              <w:rPr>
                <w:spacing w:val="-6"/>
              </w:rPr>
              <w:t xml:space="preserve"> </w:t>
            </w:r>
            <w:r>
              <w:t>BĐBP</w:t>
            </w:r>
            <w:r>
              <w:rPr>
                <w:spacing w:val="-5"/>
              </w:rPr>
              <w:t xml:space="preserve"> </w:t>
            </w:r>
            <w:r>
              <w:t>tỉnh; Sở VH, TT&amp;</w:t>
            </w:r>
            <w:r>
              <w:t>DL; Đài PT-TH tỉnh; Tỉnh đoàn; UBND các huyện: Ngọc Hồi, Đăk Tô, Đăk Hà và TP. Kon Tum (t/h);</w:t>
            </w:r>
          </w:p>
          <w:p w:rsidR="00184AE8" w:rsidRDefault="0050455D">
            <w:pPr>
              <w:pStyle w:val="TableParagraph"/>
              <w:numPr>
                <w:ilvl w:val="0"/>
                <w:numId w:val="1"/>
              </w:numPr>
              <w:tabs>
                <w:tab w:val="left" w:pos="178"/>
              </w:tabs>
              <w:spacing w:line="252" w:lineRule="exact"/>
              <w:ind w:left="177"/>
            </w:pPr>
            <w:r>
              <w:t>Báo</w:t>
            </w:r>
            <w:r>
              <w:rPr>
                <w:spacing w:val="-2"/>
              </w:rPr>
              <w:t xml:space="preserve"> </w:t>
            </w:r>
            <w:r>
              <w:t>Kon</w:t>
            </w:r>
            <w:r>
              <w:rPr>
                <w:spacing w:val="-3"/>
              </w:rPr>
              <w:t xml:space="preserve"> </w:t>
            </w:r>
            <w:r>
              <w:rPr>
                <w:spacing w:val="-4"/>
              </w:rPr>
              <w:t>Tum;</w:t>
            </w:r>
          </w:p>
          <w:p w:rsidR="00184AE8" w:rsidRDefault="0050455D">
            <w:pPr>
              <w:pStyle w:val="TableParagraph"/>
              <w:numPr>
                <w:ilvl w:val="0"/>
                <w:numId w:val="1"/>
              </w:numPr>
              <w:tabs>
                <w:tab w:val="left" w:pos="178"/>
              </w:tabs>
              <w:spacing w:line="252" w:lineRule="exact"/>
              <w:ind w:left="177"/>
            </w:pPr>
            <w:r>
              <w:t>Cổng</w:t>
            </w:r>
            <w:r>
              <w:rPr>
                <w:spacing w:val="-7"/>
              </w:rPr>
              <w:t xml:space="preserve"> </w:t>
            </w:r>
            <w:r>
              <w:t>TTĐT</w:t>
            </w:r>
            <w:r>
              <w:rPr>
                <w:spacing w:val="1"/>
              </w:rPr>
              <w:t xml:space="preserve"> </w:t>
            </w:r>
            <w:r>
              <w:rPr>
                <w:spacing w:val="-4"/>
              </w:rPr>
              <w:t>tỉnh;</w:t>
            </w:r>
          </w:p>
          <w:p w:rsidR="00184AE8" w:rsidRDefault="0050455D">
            <w:pPr>
              <w:pStyle w:val="TableParagraph"/>
              <w:numPr>
                <w:ilvl w:val="0"/>
                <w:numId w:val="1"/>
              </w:numPr>
              <w:tabs>
                <w:tab w:val="left" w:pos="178"/>
              </w:tabs>
              <w:spacing w:line="252" w:lineRule="exact"/>
              <w:ind w:left="177"/>
            </w:pPr>
            <w:r>
              <w:t>Doanh</w:t>
            </w:r>
            <w:r>
              <w:rPr>
                <w:spacing w:val="-5"/>
              </w:rPr>
              <w:t xml:space="preserve"> </w:t>
            </w:r>
            <w:r>
              <w:t>nghiệp</w:t>
            </w:r>
            <w:r>
              <w:rPr>
                <w:spacing w:val="-4"/>
              </w:rPr>
              <w:t xml:space="preserve"> </w:t>
            </w:r>
            <w:r>
              <w:t>Viễn</w:t>
            </w:r>
            <w:r>
              <w:rPr>
                <w:spacing w:val="-2"/>
              </w:rPr>
              <w:t xml:space="preserve"> </w:t>
            </w:r>
            <w:r>
              <w:t>thông</w:t>
            </w:r>
            <w:r>
              <w:rPr>
                <w:spacing w:val="-4"/>
              </w:rPr>
              <w:t xml:space="preserve"> </w:t>
            </w:r>
            <w:r>
              <w:rPr>
                <w:spacing w:val="-2"/>
              </w:rPr>
              <w:t>tỉnh;</w:t>
            </w:r>
          </w:p>
          <w:p w:rsidR="00184AE8" w:rsidRDefault="0050455D">
            <w:pPr>
              <w:pStyle w:val="TableParagraph"/>
              <w:numPr>
                <w:ilvl w:val="0"/>
                <w:numId w:val="1"/>
              </w:numPr>
              <w:tabs>
                <w:tab w:val="left" w:pos="175"/>
              </w:tabs>
              <w:spacing w:before="2" w:line="233" w:lineRule="exact"/>
              <w:ind w:left="174" w:hanging="125"/>
            </w:pPr>
            <w:r>
              <w:t>Lưu:</w:t>
            </w:r>
            <w:r>
              <w:rPr>
                <w:spacing w:val="-2"/>
              </w:rPr>
              <w:t xml:space="preserve"> TBTT.</w:t>
            </w:r>
          </w:p>
        </w:tc>
        <w:tc>
          <w:tcPr>
            <w:tcW w:w="4776" w:type="dxa"/>
          </w:tcPr>
          <w:p w:rsidR="00184AE8" w:rsidRDefault="0050455D">
            <w:pPr>
              <w:pStyle w:val="TableParagraph"/>
              <w:spacing w:line="313" w:lineRule="exact"/>
              <w:ind w:left="189" w:right="53"/>
              <w:jc w:val="center"/>
              <w:rPr>
                <w:b/>
                <w:sz w:val="28"/>
              </w:rPr>
            </w:pPr>
            <w:r>
              <w:rPr>
                <w:b/>
                <w:sz w:val="28"/>
              </w:rPr>
              <w:t>TRƯỞNG</w:t>
            </w:r>
            <w:r>
              <w:rPr>
                <w:b/>
                <w:spacing w:val="-3"/>
                <w:sz w:val="28"/>
              </w:rPr>
              <w:t xml:space="preserve"> </w:t>
            </w:r>
            <w:r>
              <w:rPr>
                <w:b/>
                <w:sz w:val="28"/>
              </w:rPr>
              <w:t>TIỂU</w:t>
            </w:r>
            <w:r>
              <w:rPr>
                <w:b/>
                <w:spacing w:val="-3"/>
                <w:sz w:val="28"/>
              </w:rPr>
              <w:t xml:space="preserve"> </w:t>
            </w:r>
            <w:r>
              <w:rPr>
                <w:b/>
                <w:spacing w:val="-5"/>
                <w:sz w:val="28"/>
              </w:rPr>
              <w:t>BAN</w:t>
            </w:r>
          </w:p>
          <w:p w:rsidR="00184AE8" w:rsidRDefault="00184AE8">
            <w:pPr>
              <w:pStyle w:val="TableParagraph"/>
              <w:rPr>
                <w:sz w:val="30"/>
              </w:rPr>
            </w:pPr>
          </w:p>
          <w:p w:rsidR="00184AE8" w:rsidRDefault="00184AE8">
            <w:pPr>
              <w:pStyle w:val="TableParagraph"/>
              <w:rPr>
                <w:sz w:val="30"/>
              </w:rPr>
            </w:pPr>
          </w:p>
          <w:p w:rsidR="00184AE8" w:rsidRDefault="00184AE8">
            <w:pPr>
              <w:pStyle w:val="TableParagraph"/>
              <w:rPr>
                <w:sz w:val="30"/>
              </w:rPr>
            </w:pPr>
          </w:p>
          <w:p w:rsidR="00184AE8" w:rsidRDefault="00184AE8">
            <w:pPr>
              <w:pStyle w:val="TableParagraph"/>
              <w:rPr>
                <w:sz w:val="30"/>
              </w:rPr>
            </w:pPr>
          </w:p>
          <w:p w:rsidR="00184AE8" w:rsidRDefault="0050455D">
            <w:pPr>
              <w:pStyle w:val="TableParagraph"/>
              <w:spacing w:before="230"/>
              <w:ind w:left="189" w:right="51"/>
              <w:jc w:val="center"/>
              <w:rPr>
                <w:b/>
                <w:sz w:val="28"/>
              </w:rPr>
            </w:pPr>
            <w:r>
              <w:rPr>
                <w:b/>
                <w:sz w:val="28"/>
              </w:rPr>
              <w:t>GIÁM</w:t>
            </w:r>
            <w:r>
              <w:rPr>
                <w:b/>
                <w:spacing w:val="-3"/>
                <w:sz w:val="28"/>
              </w:rPr>
              <w:t xml:space="preserve"> </w:t>
            </w:r>
            <w:r>
              <w:rPr>
                <w:b/>
                <w:spacing w:val="-5"/>
                <w:sz w:val="28"/>
              </w:rPr>
              <w:t>ĐỐC</w:t>
            </w:r>
          </w:p>
          <w:p w:rsidR="00184AE8" w:rsidRDefault="0050455D">
            <w:pPr>
              <w:pStyle w:val="TableParagraph"/>
              <w:spacing w:before="4" w:line="297" w:lineRule="exact"/>
              <w:ind w:left="189" w:right="55"/>
              <w:jc w:val="center"/>
              <w:rPr>
                <w:b/>
                <w:sz w:val="26"/>
              </w:rPr>
            </w:pPr>
            <w:r>
              <w:rPr>
                <w:b/>
                <w:sz w:val="26"/>
              </w:rPr>
              <w:t>SỞ</w:t>
            </w:r>
            <w:r>
              <w:rPr>
                <w:b/>
                <w:spacing w:val="-8"/>
                <w:sz w:val="26"/>
              </w:rPr>
              <w:t xml:space="preserve"> </w:t>
            </w:r>
            <w:r>
              <w:rPr>
                <w:b/>
                <w:sz w:val="26"/>
              </w:rPr>
              <w:t>THÔNG</w:t>
            </w:r>
            <w:r>
              <w:rPr>
                <w:b/>
                <w:spacing w:val="-7"/>
                <w:sz w:val="26"/>
              </w:rPr>
              <w:t xml:space="preserve"> </w:t>
            </w:r>
            <w:r>
              <w:rPr>
                <w:b/>
                <w:sz w:val="26"/>
              </w:rPr>
              <w:t>TIN</w:t>
            </w:r>
            <w:r>
              <w:rPr>
                <w:b/>
                <w:spacing w:val="-8"/>
                <w:sz w:val="26"/>
              </w:rPr>
              <w:t xml:space="preserve"> </w:t>
            </w:r>
            <w:r>
              <w:rPr>
                <w:b/>
                <w:sz w:val="26"/>
              </w:rPr>
              <w:t>VÀ</w:t>
            </w:r>
            <w:r>
              <w:rPr>
                <w:b/>
                <w:spacing w:val="-3"/>
                <w:sz w:val="26"/>
              </w:rPr>
              <w:t xml:space="preserve"> </w:t>
            </w:r>
            <w:r>
              <w:rPr>
                <w:b/>
                <w:sz w:val="26"/>
              </w:rPr>
              <w:t>TRUYỀN</w:t>
            </w:r>
            <w:r>
              <w:rPr>
                <w:b/>
                <w:spacing w:val="-6"/>
                <w:sz w:val="26"/>
              </w:rPr>
              <w:t xml:space="preserve"> </w:t>
            </w:r>
            <w:r>
              <w:rPr>
                <w:b/>
                <w:spacing w:val="-4"/>
                <w:sz w:val="26"/>
              </w:rPr>
              <w:t>THÔNG</w:t>
            </w:r>
          </w:p>
          <w:p w:rsidR="00184AE8" w:rsidRDefault="0050455D">
            <w:pPr>
              <w:pStyle w:val="TableParagraph"/>
              <w:spacing w:line="320" w:lineRule="exact"/>
              <w:ind w:left="189" w:right="47"/>
              <w:jc w:val="center"/>
              <w:rPr>
                <w:b/>
                <w:sz w:val="28"/>
              </w:rPr>
            </w:pPr>
            <w:r>
              <w:rPr>
                <w:b/>
                <w:sz w:val="28"/>
              </w:rPr>
              <w:t>Trần</w:t>
            </w:r>
            <w:r>
              <w:rPr>
                <w:b/>
                <w:spacing w:val="-3"/>
                <w:sz w:val="28"/>
              </w:rPr>
              <w:t xml:space="preserve"> </w:t>
            </w:r>
            <w:r>
              <w:rPr>
                <w:b/>
                <w:sz w:val="28"/>
              </w:rPr>
              <w:t>Văn</w:t>
            </w:r>
            <w:r>
              <w:rPr>
                <w:b/>
                <w:spacing w:val="-2"/>
                <w:sz w:val="28"/>
              </w:rPr>
              <w:t xml:space="preserve"> </w:t>
            </w:r>
            <w:r>
              <w:rPr>
                <w:b/>
                <w:spacing w:val="-5"/>
                <w:sz w:val="28"/>
              </w:rPr>
              <w:t>Thu</w:t>
            </w:r>
          </w:p>
        </w:tc>
      </w:tr>
    </w:tbl>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ind w:left="0" w:firstLine="0"/>
        <w:jc w:val="left"/>
        <w:rPr>
          <w:sz w:val="20"/>
        </w:rPr>
      </w:pPr>
    </w:p>
    <w:p w:rsidR="00184AE8" w:rsidRDefault="00184AE8">
      <w:pPr>
        <w:pStyle w:val="BodyText"/>
        <w:spacing w:before="3"/>
        <w:ind w:left="0" w:firstLine="0"/>
        <w:jc w:val="left"/>
        <w:rPr>
          <w:sz w:val="17"/>
        </w:rPr>
      </w:pPr>
      <w:r w:rsidRPr="00184AE8">
        <w:pict>
          <v:rect id="docshape8" o:spid="_x0000_s1026" style="position:absolute;margin-left:63pt;margin-top:11.15pt;width:2in;height:.6pt;z-index:-15727104;mso-wrap-distance-left:0;mso-wrap-distance-right:0;mso-position-horizontal-relative:page" fillcolor="black" stroked="f">
            <w10:wrap type="topAndBottom" anchorx="page"/>
          </v:rect>
        </w:pict>
      </w:r>
    </w:p>
    <w:p w:rsidR="00184AE8" w:rsidRDefault="0050455D">
      <w:pPr>
        <w:spacing w:before="103"/>
        <w:ind w:left="100" w:right="127" w:firstLine="720"/>
        <w:jc w:val="both"/>
        <w:rPr>
          <w:sz w:val="20"/>
        </w:rPr>
      </w:pPr>
      <w:r>
        <w:rPr>
          <w:sz w:val="20"/>
          <w:vertAlign w:val="superscript"/>
        </w:rPr>
        <w:t>1</w:t>
      </w:r>
      <w:r>
        <w:rPr>
          <w:spacing w:val="-1"/>
          <w:sz w:val="20"/>
        </w:rPr>
        <w:t xml:space="preserve"> </w:t>
      </w:r>
      <w:r>
        <w:rPr>
          <w:sz w:val="20"/>
        </w:rPr>
        <w:t>Bộ Chỉ huy</w:t>
      </w:r>
      <w:r>
        <w:rPr>
          <w:spacing w:val="-5"/>
          <w:sz w:val="20"/>
        </w:rPr>
        <w:t xml:space="preserve"> </w:t>
      </w:r>
      <w:r>
        <w:rPr>
          <w:sz w:val="20"/>
        </w:rPr>
        <w:t>Bộ đội</w:t>
      </w:r>
      <w:r>
        <w:rPr>
          <w:spacing w:val="-2"/>
          <w:sz w:val="20"/>
        </w:rPr>
        <w:t xml:space="preserve"> </w:t>
      </w:r>
      <w:r>
        <w:rPr>
          <w:sz w:val="20"/>
        </w:rPr>
        <w:t>Biên</w:t>
      </w:r>
      <w:r>
        <w:rPr>
          <w:spacing w:val="-2"/>
          <w:sz w:val="20"/>
        </w:rPr>
        <w:t xml:space="preserve"> </w:t>
      </w:r>
      <w:r>
        <w:rPr>
          <w:sz w:val="20"/>
        </w:rPr>
        <w:t>phòng</w:t>
      </w:r>
      <w:r>
        <w:rPr>
          <w:spacing w:val="-2"/>
          <w:sz w:val="20"/>
        </w:rPr>
        <w:t xml:space="preserve"> </w:t>
      </w:r>
      <w:r>
        <w:rPr>
          <w:sz w:val="20"/>
        </w:rPr>
        <w:t>tỉnh;</w:t>
      </w:r>
      <w:r>
        <w:rPr>
          <w:spacing w:val="-1"/>
          <w:sz w:val="20"/>
        </w:rPr>
        <w:t xml:space="preserve"> </w:t>
      </w:r>
      <w:r>
        <w:rPr>
          <w:sz w:val="20"/>
        </w:rPr>
        <w:t>Sở Văn hóa, Thể</w:t>
      </w:r>
      <w:r>
        <w:rPr>
          <w:spacing w:val="-1"/>
          <w:sz w:val="20"/>
        </w:rPr>
        <w:t xml:space="preserve"> </w:t>
      </w:r>
      <w:r>
        <w:rPr>
          <w:sz w:val="20"/>
        </w:rPr>
        <w:t>thao và</w:t>
      </w:r>
      <w:r>
        <w:rPr>
          <w:spacing w:val="-1"/>
          <w:sz w:val="20"/>
        </w:rPr>
        <w:t xml:space="preserve"> </w:t>
      </w:r>
      <w:r>
        <w:rPr>
          <w:sz w:val="20"/>
        </w:rPr>
        <w:t>Du</w:t>
      </w:r>
      <w:r>
        <w:rPr>
          <w:spacing w:val="-2"/>
          <w:sz w:val="20"/>
        </w:rPr>
        <w:t xml:space="preserve"> </w:t>
      </w:r>
      <w:r>
        <w:rPr>
          <w:sz w:val="20"/>
        </w:rPr>
        <w:t>lịch; Uỷ</w:t>
      </w:r>
      <w:r>
        <w:rPr>
          <w:spacing w:val="-2"/>
          <w:sz w:val="20"/>
        </w:rPr>
        <w:t xml:space="preserve"> </w:t>
      </w:r>
      <w:r>
        <w:rPr>
          <w:sz w:val="20"/>
        </w:rPr>
        <w:t>ban</w:t>
      </w:r>
      <w:r>
        <w:rPr>
          <w:spacing w:val="-2"/>
          <w:sz w:val="20"/>
        </w:rPr>
        <w:t xml:space="preserve"> </w:t>
      </w:r>
      <w:r>
        <w:rPr>
          <w:sz w:val="20"/>
        </w:rPr>
        <w:t>nhân</w:t>
      </w:r>
      <w:r>
        <w:rPr>
          <w:spacing w:val="-2"/>
          <w:sz w:val="20"/>
        </w:rPr>
        <w:t xml:space="preserve"> </w:t>
      </w:r>
      <w:r>
        <w:rPr>
          <w:sz w:val="20"/>
        </w:rPr>
        <w:t>dân cấp huyện</w:t>
      </w:r>
      <w:r>
        <w:rPr>
          <w:spacing w:val="-2"/>
          <w:sz w:val="20"/>
        </w:rPr>
        <w:t xml:space="preserve"> </w:t>
      </w:r>
      <w:r>
        <w:rPr>
          <w:sz w:val="20"/>
        </w:rPr>
        <w:t>(Ngọc</w:t>
      </w:r>
      <w:r>
        <w:rPr>
          <w:spacing w:val="-1"/>
          <w:sz w:val="20"/>
        </w:rPr>
        <w:t xml:space="preserve"> </w:t>
      </w:r>
      <w:r>
        <w:rPr>
          <w:sz w:val="20"/>
        </w:rPr>
        <w:t>Hồi, Đăk Tô, Đăk Hà và thành phố Kon Tum); Báo Kon Tum; Đài PTTH tỉnh; Cổng Thông tin điện tử tỉnh; Sở Ngoại vụ; Công an tỉnh.</w:t>
      </w:r>
    </w:p>
    <w:sectPr w:rsidR="00184AE8" w:rsidSect="00184AE8">
      <w:pgSz w:w="11910" w:h="16850"/>
      <w:pgMar w:top="840" w:right="800" w:bottom="920" w:left="1160" w:header="0"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5D" w:rsidRDefault="0050455D" w:rsidP="00184AE8">
      <w:r>
        <w:separator/>
      </w:r>
    </w:p>
  </w:endnote>
  <w:endnote w:type="continuationSeparator" w:id="1">
    <w:p w:rsidR="0050455D" w:rsidRDefault="0050455D" w:rsidP="0018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E8" w:rsidRDefault="00184AE8">
    <w:pPr>
      <w:pStyle w:val="BodyText"/>
      <w:spacing w:line="14" w:lineRule="auto"/>
      <w:ind w:left="0" w:firstLine="0"/>
      <w:jc w:val="left"/>
      <w:rPr>
        <w:sz w:val="20"/>
      </w:rPr>
    </w:pPr>
    <w:r w:rsidRPr="00184AE8">
      <w:pict>
        <v:shapetype id="_x0000_t202" coordsize="21600,21600" o:spt="202" path="m,l,21600r21600,l21600,xe">
          <v:stroke joinstyle="miter"/>
          <v:path gradientshapeok="t" o:connecttype="rect"/>
        </v:shapetype>
        <v:shape id="docshape4" o:spid="_x0000_s2049" type="#_x0000_t202" style="position:absolute;margin-left:300.05pt;margin-top:791.1pt;width:13pt;height:15.3pt;z-index:-251658752;mso-position-horizontal-relative:page;mso-position-vertical-relative:page" filled="f" stroked="f">
          <v:textbox inset="0,0,0,0">
            <w:txbxContent>
              <w:p w:rsidR="00184AE8" w:rsidRDefault="00184AE8">
                <w:pPr>
                  <w:spacing w:before="10"/>
                  <w:ind w:left="60"/>
                  <w:rPr>
                    <w:sz w:val="24"/>
                  </w:rPr>
                </w:pPr>
                <w:r>
                  <w:rPr>
                    <w:sz w:val="24"/>
                  </w:rPr>
                  <w:fldChar w:fldCharType="begin"/>
                </w:r>
                <w:r w:rsidR="0050455D">
                  <w:rPr>
                    <w:sz w:val="24"/>
                  </w:rPr>
                  <w:instrText xml:space="preserve"> PAGE </w:instrText>
                </w:r>
                <w:r>
                  <w:rPr>
                    <w:sz w:val="24"/>
                  </w:rPr>
                  <w:fldChar w:fldCharType="separate"/>
                </w:r>
                <w:r w:rsidR="002C7EA9">
                  <w:rPr>
                    <w:noProof/>
                    <w:sz w:val="24"/>
                  </w:rPr>
                  <w:t>2</w:t>
                </w:r>
                <w:r>
                  <w:rPr>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5D" w:rsidRDefault="0050455D" w:rsidP="00184AE8">
      <w:r>
        <w:separator/>
      </w:r>
    </w:p>
  </w:footnote>
  <w:footnote w:type="continuationSeparator" w:id="1">
    <w:p w:rsidR="0050455D" w:rsidRDefault="0050455D" w:rsidP="00184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3D1"/>
    <w:multiLevelType w:val="hybridMultilevel"/>
    <w:tmpl w:val="19309F9E"/>
    <w:lvl w:ilvl="0" w:tplc="DE36380A">
      <w:start w:val="1"/>
      <w:numFmt w:val="upperRoman"/>
      <w:lvlText w:val="%1."/>
      <w:lvlJc w:val="left"/>
      <w:pPr>
        <w:ind w:left="1062" w:hanging="255"/>
        <w:jc w:val="right"/>
      </w:pPr>
      <w:rPr>
        <w:rFonts w:ascii="Times New Roman" w:eastAsia="Times New Roman" w:hAnsi="Times New Roman" w:cs="Times New Roman" w:hint="default"/>
        <w:b/>
        <w:bCs/>
        <w:i w:val="0"/>
        <w:iCs w:val="0"/>
        <w:spacing w:val="0"/>
        <w:w w:val="100"/>
        <w:sz w:val="28"/>
        <w:szCs w:val="28"/>
        <w:lang w:eastAsia="en-US" w:bidi="ar-SA"/>
      </w:rPr>
    </w:lvl>
    <w:lvl w:ilvl="1" w:tplc="511C3694">
      <w:start w:val="1"/>
      <w:numFmt w:val="decimal"/>
      <w:lvlText w:val="%2."/>
      <w:lvlJc w:val="left"/>
      <w:pPr>
        <w:ind w:left="100" w:hanging="322"/>
        <w:jc w:val="left"/>
      </w:pPr>
      <w:rPr>
        <w:rFonts w:hint="default"/>
        <w:w w:val="100"/>
        <w:lang w:eastAsia="en-US" w:bidi="ar-SA"/>
      </w:rPr>
    </w:lvl>
    <w:lvl w:ilvl="2" w:tplc="4A0058CE">
      <w:numFmt w:val="bullet"/>
      <w:lvlText w:val="-"/>
      <w:lvlJc w:val="left"/>
      <w:pPr>
        <w:ind w:left="100" w:hanging="322"/>
      </w:pPr>
      <w:rPr>
        <w:rFonts w:ascii="Times New Roman" w:eastAsia="Times New Roman" w:hAnsi="Times New Roman" w:cs="Times New Roman" w:hint="default"/>
        <w:w w:val="100"/>
        <w:lang w:eastAsia="en-US" w:bidi="ar-SA"/>
      </w:rPr>
    </w:lvl>
    <w:lvl w:ilvl="3" w:tplc="7018AA16">
      <w:numFmt w:val="bullet"/>
      <w:lvlText w:val="•"/>
      <w:lvlJc w:val="left"/>
      <w:pPr>
        <w:ind w:left="1160" w:hanging="322"/>
      </w:pPr>
      <w:rPr>
        <w:rFonts w:hint="default"/>
        <w:lang w:eastAsia="en-US" w:bidi="ar-SA"/>
      </w:rPr>
    </w:lvl>
    <w:lvl w:ilvl="4" w:tplc="A85A27C4">
      <w:numFmt w:val="bullet"/>
      <w:lvlText w:val="•"/>
      <w:lvlJc w:val="left"/>
      <w:pPr>
        <w:ind w:left="1320" w:hanging="322"/>
      </w:pPr>
      <w:rPr>
        <w:rFonts w:hint="default"/>
        <w:lang w:eastAsia="en-US" w:bidi="ar-SA"/>
      </w:rPr>
    </w:lvl>
    <w:lvl w:ilvl="5" w:tplc="D0B0943E">
      <w:numFmt w:val="bullet"/>
      <w:lvlText w:val="•"/>
      <w:lvlJc w:val="left"/>
      <w:pPr>
        <w:ind w:left="2757" w:hanging="322"/>
      </w:pPr>
      <w:rPr>
        <w:rFonts w:hint="default"/>
        <w:lang w:eastAsia="en-US" w:bidi="ar-SA"/>
      </w:rPr>
    </w:lvl>
    <w:lvl w:ilvl="6" w:tplc="A2562C1A">
      <w:numFmt w:val="bullet"/>
      <w:lvlText w:val="•"/>
      <w:lvlJc w:val="left"/>
      <w:pPr>
        <w:ind w:left="4195" w:hanging="322"/>
      </w:pPr>
      <w:rPr>
        <w:rFonts w:hint="default"/>
        <w:lang w:eastAsia="en-US" w:bidi="ar-SA"/>
      </w:rPr>
    </w:lvl>
    <w:lvl w:ilvl="7" w:tplc="2C6EE0DA">
      <w:numFmt w:val="bullet"/>
      <w:lvlText w:val="•"/>
      <w:lvlJc w:val="left"/>
      <w:pPr>
        <w:ind w:left="5633" w:hanging="322"/>
      </w:pPr>
      <w:rPr>
        <w:rFonts w:hint="default"/>
        <w:lang w:eastAsia="en-US" w:bidi="ar-SA"/>
      </w:rPr>
    </w:lvl>
    <w:lvl w:ilvl="8" w:tplc="852C6CFA">
      <w:numFmt w:val="bullet"/>
      <w:lvlText w:val="•"/>
      <w:lvlJc w:val="left"/>
      <w:pPr>
        <w:ind w:left="7070" w:hanging="322"/>
      </w:pPr>
      <w:rPr>
        <w:rFonts w:hint="default"/>
        <w:lang w:eastAsia="en-US" w:bidi="ar-SA"/>
      </w:rPr>
    </w:lvl>
  </w:abstractNum>
  <w:abstractNum w:abstractNumId="1">
    <w:nsid w:val="3B9205AC"/>
    <w:multiLevelType w:val="hybridMultilevel"/>
    <w:tmpl w:val="8682A92A"/>
    <w:lvl w:ilvl="0" w:tplc="2506DF78">
      <w:numFmt w:val="bullet"/>
      <w:lvlText w:val="-"/>
      <w:lvlJc w:val="left"/>
      <w:pPr>
        <w:ind w:left="50" w:hanging="128"/>
      </w:pPr>
      <w:rPr>
        <w:rFonts w:ascii="Times New Roman" w:eastAsia="Times New Roman" w:hAnsi="Times New Roman" w:cs="Times New Roman" w:hint="default"/>
        <w:b w:val="0"/>
        <w:bCs w:val="0"/>
        <w:i w:val="0"/>
        <w:iCs w:val="0"/>
        <w:w w:val="100"/>
        <w:sz w:val="22"/>
        <w:szCs w:val="22"/>
        <w:lang w:eastAsia="en-US" w:bidi="ar-SA"/>
      </w:rPr>
    </w:lvl>
    <w:lvl w:ilvl="1" w:tplc="A2700C72">
      <w:numFmt w:val="bullet"/>
      <w:lvlText w:val="•"/>
      <w:lvlJc w:val="left"/>
      <w:pPr>
        <w:ind w:left="522" w:hanging="128"/>
      </w:pPr>
      <w:rPr>
        <w:rFonts w:hint="default"/>
        <w:lang w:eastAsia="en-US" w:bidi="ar-SA"/>
      </w:rPr>
    </w:lvl>
    <w:lvl w:ilvl="2" w:tplc="F5C63538">
      <w:numFmt w:val="bullet"/>
      <w:lvlText w:val="•"/>
      <w:lvlJc w:val="left"/>
      <w:pPr>
        <w:ind w:left="985" w:hanging="128"/>
      </w:pPr>
      <w:rPr>
        <w:rFonts w:hint="default"/>
        <w:lang w:eastAsia="en-US" w:bidi="ar-SA"/>
      </w:rPr>
    </w:lvl>
    <w:lvl w:ilvl="3" w:tplc="0902E402">
      <w:numFmt w:val="bullet"/>
      <w:lvlText w:val="•"/>
      <w:lvlJc w:val="left"/>
      <w:pPr>
        <w:ind w:left="1447" w:hanging="128"/>
      </w:pPr>
      <w:rPr>
        <w:rFonts w:hint="default"/>
        <w:lang w:eastAsia="en-US" w:bidi="ar-SA"/>
      </w:rPr>
    </w:lvl>
    <w:lvl w:ilvl="4" w:tplc="DB18C52C">
      <w:numFmt w:val="bullet"/>
      <w:lvlText w:val="•"/>
      <w:lvlJc w:val="left"/>
      <w:pPr>
        <w:ind w:left="1910" w:hanging="128"/>
      </w:pPr>
      <w:rPr>
        <w:rFonts w:hint="default"/>
        <w:lang w:eastAsia="en-US" w:bidi="ar-SA"/>
      </w:rPr>
    </w:lvl>
    <w:lvl w:ilvl="5" w:tplc="E0886B48">
      <w:numFmt w:val="bullet"/>
      <w:lvlText w:val="•"/>
      <w:lvlJc w:val="left"/>
      <w:pPr>
        <w:ind w:left="2372" w:hanging="128"/>
      </w:pPr>
      <w:rPr>
        <w:rFonts w:hint="default"/>
        <w:lang w:eastAsia="en-US" w:bidi="ar-SA"/>
      </w:rPr>
    </w:lvl>
    <w:lvl w:ilvl="6" w:tplc="05026FCC">
      <w:numFmt w:val="bullet"/>
      <w:lvlText w:val="•"/>
      <w:lvlJc w:val="left"/>
      <w:pPr>
        <w:ind w:left="2835" w:hanging="128"/>
      </w:pPr>
      <w:rPr>
        <w:rFonts w:hint="default"/>
        <w:lang w:eastAsia="en-US" w:bidi="ar-SA"/>
      </w:rPr>
    </w:lvl>
    <w:lvl w:ilvl="7" w:tplc="65F49D94">
      <w:numFmt w:val="bullet"/>
      <w:lvlText w:val="•"/>
      <w:lvlJc w:val="left"/>
      <w:pPr>
        <w:ind w:left="3297" w:hanging="128"/>
      </w:pPr>
      <w:rPr>
        <w:rFonts w:hint="default"/>
        <w:lang w:eastAsia="en-US" w:bidi="ar-SA"/>
      </w:rPr>
    </w:lvl>
    <w:lvl w:ilvl="8" w:tplc="B9EABFF2">
      <w:numFmt w:val="bullet"/>
      <w:lvlText w:val="•"/>
      <w:lvlJc w:val="left"/>
      <w:pPr>
        <w:ind w:left="3760" w:hanging="128"/>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84AE8"/>
    <w:rsid w:val="00184AE8"/>
    <w:rsid w:val="001E2313"/>
    <w:rsid w:val="002C7EA9"/>
    <w:rsid w:val="0050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4AE8"/>
    <w:rPr>
      <w:rFonts w:ascii="Times New Roman" w:eastAsia="Times New Roman" w:hAnsi="Times New Roman" w:cs="Times New Roman"/>
      <w:lang/>
    </w:rPr>
  </w:style>
  <w:style w:type="paragraph" w:styleId="Heading1">
    <w:name w:val="heading 1"/>
    <w:basedOn w:val="Normal"/>
    <w:uiPriority w:val="1"/>
    <w:qFormat/>
    <w:rsid w:val="00184AE8"/>
    <w:pPr>
      <w:spacing w:before="124"/>
      <w:ind w:left="750" w:hanging="469"/>
      <w:jc w:val="both"/>
      <w:outlineLvl w:val="0"/>
    </w:pPr>
    <w:rPr>
      <w:b/>
      <w:bCs/>
      <w:sz w:val="28"/>
      <w:szCs w:val="28"/>
    </w:rPr>
  </w:style>
  <w:style w:type="paragraph" w:styleId="Heading2">
    <w:name w:val="heading 2"/>
    <w:basedOn w:val="Normal"/>
    <w:uiPriority w:val="1"/>
    <w:qFormat/>
    <w:rsid w:val="00184AE8"/>
    <w:pPr>
      <w:spacing w:before="119"/>
      <w:ind w:left="1232" w:hanging="28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4AE8"/>
    <w:pPr>
      <w:ind w:left="100" w:firstLine="851"/>
      <w:jc w:val="both"/>
    </w:pPr>
    <w:rPr>
      <w:sz w:val="28"/>
      <w:szCs w:val="28"/>
    </w:rPr>
  </w:style>
  <w:style w:type="paragraph" w:styleId="ListParagraph">
    <w:name w:val="List Paragraph"/>
    <w:basedOn w:val="Normal"/>
    <w:uiPriority w:val="1"/>
    <w:qFormat/>
    <w:rsid w:val="00184AE8"/>
    <w:pPr>
      <w:spacing w:before="119"/>
      <w:ind w:left="100" w:firstLine="851"/>
      <w:jc w:val="both"/>
    </w:pPr>
  </w:style>
  <w:style w:type="paragraph" w:customStyle="1" w:styleId="TableParagraph">
    <w:name w:val="Table Paragraph"/>
    <w:basedOn w:val="Normal"/>
    <w:uiPriority w:val="1"/>
    <w:qFormat/>
    <w:rsid w:val="00184AE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hoi</dc:creator>
  <cp:lastModifiedBy>Admin</cp:lastModifiedBy>
  <cp:revision>2</cp:revision>
  <dcterms:created xsi:type="dcterms:W3CDTF">2023-12-11T06:57:00Z</dcterms:created>
  <dcterms:modified xsi:type="dcterms:W3CDTF">2023-12-11T06:57:00Z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Word 2016</vt:lpwstr>
  </property>
  <property fmtid="{D5CDD505-2E9C-101B-9397-08002B2CF9AE}" pid="4" name="LastSaved">
    <vt:filetime>2023-12-11T00:00:00Z</vt:filetime>
  </property>
  <property fmtid="{D5CDD505-2E9C-101B-9397-08002B2CF9AE}" pid="5" name="Producer">
    <vt:lpwstr>pdf</vt:lpwstr>
  </property>
</Properties>
</file>