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4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67"/>
        <w:gridCol w:w="5841"/>
      </w:tblGrid>
      <w:tr>
        <w:trPr>
          <w:trHeight w:val="674" w:hRule="atLeast"/>
        </w:trPr>
        <w:tc>
          <w:tcPr>
            <w:tcW w:w="2867" w:type="dxa"/>
          </w:tcPr>
          <w:p>
            <w:pPr>
              <w:pStyle w:val="TableParagraph"/>
              <w:spacing w:line="287" w:lineRule="exact"/>
              <w:ind w:left="45" w:right="36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ỦY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BAN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NHÂN</w:t>
            </w:r>
            <w:r>
              <w:rPr>
                <w:b/>
                <w:spacing w:val="-5"/>
                <w:sz w:val="26"/>
              </w:rPr>
              <w:t> DÂN</w:t>
            </w:r>
          </w:p>
          <w:p>
            <w:pPr>
              <w:pStyle w:val="TableParagraph"/>
              <w:spacing w:before="30"/>
              <w:ind w:left="45" w:right="30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TỈNH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KON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TUM</w:t>
            </w:r>
          </w:p>
        </w:tc>
        <w:tc>
          <w:tcPr>
            <w:tcW w:w="5841" w:type="dxa"/>
          </w:tcPr>
          <w:p>
            <w:pPr>
              <w:pStyle w:val="TableParagraph"/>
              <w:spacing w:line="287" w:lineRule="exact"/>
              <w:ind w:left="381" w:right="5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HOÀ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NAM</w:t>
            </w:r>
          </w:p>
          <w:p>
            <w:pPr>
              <w:pStyle w:val="TableParagraph"/>
              <w:spacing w:before="26"/>
              <w:ind w:left="381" w:right="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</w:tc>
      </w:tr>
      <w:tr>
        <w:trPr>
          <w:trHeight w:val="428" w:hRule="atLeast"/>
        </w:trPr>
        <w:tc>
          <w:tcPr>
            <w:tcW w:w="2867" w:type="dxa"/>
          </w:tcPr>
          <w:p>
            <w:pPr>
              <w:pStyle w:val="TableParagraph"/>
              <w:spacing w:line="20" w:lineRule="exact"/>
              <w:ind w:left="582"/>
              <w:rPr>
                <w:sz w:val="2"/>
              </w:rPr>
            </w:pPr>
            <w:r>
              <w:rPr>
                <w:sz w:val="2"/>
              </w:rPr>
              <w:pict>
                <v:group style="width:70.850pt;height:.5pt;mso-position-horizontal-relative:char;mso-position-vertical-relative:line" id="docshapegroup1" coordorigin="0,0" coordsize="1417,10">
                  <v:line style="position:absolute" from="0,5" to="1417,5" stroked="true" strokeweight=".4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1167" w:val="left" w:leader="none"/>
              </w:tabs>
              <w:spacing w:before="97"/>
              <w:ind w:left="107"/>
              <w:rPr>
                <w:sz w:val="26"/>
              </w:rPr>
            </w:pPr>
            <w:r>
              <w:rPr>
                <w:sz w:val="26"/>
              </w:rPr>
              <w:t>Số:</w:t>
            </w:r>
            <w:r>
              <w:rPr>
                <w:spacing w:val="4"/>
                <w:sz w:val="26"/>
              </w:rPr>
              <w:t> </w:t>
            </w:r>
            <w:r>
              <w:rPr>
                <w:spacing w:val="-5"/>
                <w:sz w:val="26"/>
              </w:rPr>
              <w:t>377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/QĐ-</w:t>
            </w:r>
            <w:r>
              <w:rPr>
                <w:spacing w:val="-4"/>
                <w:sz w:val="26"/>
              </w:rPr>
              <w:t>UBND</w:t>
            </w:r>
          </w:p>
        </w:tc>
        <w:tc>
          <w:tcPr>
            <w:tcW w:w="5841" w:type="dxa"/>
          </w:tcPr>
          <w:p>
            <w:pPr>
              <w:pStyle w:val="TableParagraph"/>
              <w:spacing w:line="20" w:lineRule="exact"/>
              <w:ind w:left="1567"/>
              <w:rPr>
                <w:sz w:val="2"/>
              </w:rPr>
            </w:pPr>
            <w:r>
              <w:rPr>
                <w:sz w:val="2"/>
              </w:rPr>
              <w:pict>
                <v:group style="width:150.5pt;height:.5pt;mso-position-horizontal-relative:char;mso-position-vertical-relative:line" id="docshapegroup2" coordorigin="0,0" coordsize="3010,10">
                  <v:line style="position:absolute" from="0,5" to="3010,5" stroked="true" strokeweight=".4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302" w:lineRule="exact" w:before="86"/>
              <w:ind w:left="1261"/>
              <w:rPr>
                <w:i/>
                <w:sz w:val="28"/>
              </w:rPr>
            </w:pPr>
            <w:r>
              <w:rPr>
                <w:i/>
                <w:sz w:val="28"/>
              </w:rPr>
              <w:t>Kon</w:t>
            </w:r>
            <w:r>
              <w:rPr>
                <w:i/>
                <w:spacing w:val="2"/>
                <w:sz w:val="28"/>
              </w:rPr>
              <w:t> </w:t>
            </w:r>
            <w:r>
              <w:rPr>
                <w:i/>
                <w:sz w:val="28"/>
              </w:rPr>
              <w:t>Tum, ngày</w:t>
            </w:r>
            <w:r>
              <w:rPr>
                <w:i/>
                <w:sz w:val="26"/>
              </w:rPr>
              <w:t>02</w:t>
            </w:r>
            <w:r>
              <w:rPr>
                <w:i/>
                <w:spacing w:val="79"/>
                <w:sz w:val="26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11"/>
                <w:sz w:val="28"/>
              </w:rPr>
              <w:t> </w:t>
            </w:r>
            <w:r>
              <w:rPr>
                <w:i/>
                <w:sz w:val="26"/>
              </w:rPr>
              <w:t>7</w:t>
            </w:r>
            <w:r>
              <w:rPr>
                <w:i/>
                <w:spacing w:val="65"/>
                <w:w w:val="150"/>
                <w:sz w:val="26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pacing w:val="-4"/>
                <w:sz w:val="28"/>
              </w:rPr>
              <w:t>2024</w:t>
            </w:r>
          </w:p>
        </w:tc>
      </w:tr>
    </w:tbl>
    <w:p>
      <w:pPr>
        <w:spacing w:line="240" w:lineRule="auto" w:before="4"/>
        <w:rPr>
          <w:sz w:val="27"/>
        </w:rPr>
      </w:pPr>
    </w:p>
    <w:p>
      <w:pPr>
        <w:spacing w:before="89"/>
        <w:ind w:left="135" w:right="142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6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line="240" w:lineRule="auto" w:before="33"/>
        <w:ind w:left="135" w:right="143" w:firstLine="0"/>
        <w:jc w:val="center"/>
        <w:rPr>
          <w:b/>
          <w:sz w:val="28"/>
        </w:rPr>
      </w:pPr>
      <w:r>
        <w:rPr>
          <w:b/>
          <w:sz w:val="28"/>
        </w:rPr>
        <w:t>Về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việc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công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bố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Danh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mục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02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nhóm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thủ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tục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hành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chính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liên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thông điện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tử: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Đăng ký khai sinh, đăng ký thường trú, cấp thẻ bảo hiểm y tế cho trẻ em dưới 6 tuổi; Đăng ký khai tử, xóa đăng ký thường trú, giải quyết mai táng phí, tử tuất trên địa</w:t>
      </w:r>
      <w:r>
        <w:rPr>
          <w:sz w:val="28"/>
          <w:u w:val="single"/>
        </w:rPr>
        <w:t> </w:t>
      </w:r>
      <w:r>
        <w:rPr>
          <w:b/>
          <w:sz w:val="28"/>
          <w:u w:val="single"/>
        </w:rPr>
        <w:t>bàn tỉnh Kon </w:t>
      </w:r>
      <w:r>
        <w:rPr>
          <w:b/>
          <w:sz w:val="28"/>
        </w:rPr>
        <w:t>Tum</w:t>
      </w:r>
    </w:p>
    <w:p>
      <w:pPr>
        <w:spacing w:line="240" w:lineRule="auto" w:before="8"/>
        <w:rPr>
          <w:b/>
          <w:sz w:val="30"/>
        </w:rPr>
      </w:pPr>
    </w:p>
    <w:p>
      <w:pPr>
        <w:spacing w:before="1"/>
        <w:ind w:left="135" w:right="142" w:firstLine="0"/>
        <w:jc w:val="center"/>
        <w:rPr>
          <w:b/>
          <w:sz w:val="28"/>
        </w:rPr>
      </w:pPr>
      <w:r>
        <w:rPr>
          <w:b/>
          <w:sz w:val="28"/>
        </w:rPr>
        <w:t>CHỦ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TỊCH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ỦY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BAN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NHÂN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DÂN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TỈNH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KON</w:t>
      </w:r>
      <w:r>
        <w:rPr>
          <w:b/>
          <w:spacing w:val="-3"/>
          <w:sz w:val="28"/>
        </w:rPr>
        <w:t> </w:t>
      </w:r>
      <w:r>
        <w:rPr>
          <w:b/>
          <w:spacing w:val="-5"/>
          <w:sz w:val="28"/>
        </w:rPr>
        <w:t>TUM</w:t>
      </w:r>
    </w:p>
    <w:p>
      <w:pPr>
        <w:spacing w:line="240" w:lineRule="auto" w:before="10"/>
        <w:rPr>
          <w:b/>
          <w:sz w:val="36"/>
        </w:rPr>
      </w:pPr>
    </w:p>
    <w:p>
      <w:pPr>
        <w:pStyle w:val="BodyText"/>
        <w:spacing w:line="264" w:lineRule="auto"/>
        <w:ind w:left="109" w:right="117" w:firstLine="566"/>
        <w:jc w:val="both"/>
      </w:pPr>
      <w:r>
        <w:rPr>
          <w:i/>
        </w:rPr>
        <w:t>Căn cứ Luật Tổ chức chính quyền địa phương ngày 19 tháng 6 năm 2015; Luật</w:t>
      </w:r>
      <w:r>
        <w:rPr/>
        <w:t> sửa</w:t>
      </w:r>
      <w:r>
        <w:rPr>
          <w:spacing w:val="-12"/>
        </w:rPr>
        <w:t> </w:t>
      </w:r>
      <w:r>
        <w:rPr/>
        <w:t>đổi,</w:t>
      </w:r>
      <w:r>
        <w:rPr>
          <w:spacing w:val="-13"/>
        </w:rPr>
        <w:t> </w:t>
      </w:r>
      <w:r>
        <w:rPr/>
        <w:t>bổ</w:t>
      </w:r>
      <w:r>
        <w:rPr>
          <w:spacing w:val="-12"/>
        </w:rPr>
        <w:t> </w:t>
      </w:r>
      <w:r>
        <w:rPr/>
        <w:t>sung</w:t>
      </w:r>
      <w:r>
        <w:rPr>
          <w:spacing w:val="-14"/>
        </w:rPr>
        <w:t> </w:t>
      </w:r>
      <w:r>
        <w:rPr/>
        <w:t>một</w:t>
      </w:r>
      <w:r>
        <w:rPr>
          <w:spacing w:val="-14"/>
        </w:rPr>
        <w:t> </w:t>
      </w:r>
      <w:r>
        <w:rPr/>
        <w:t>số</w:t>
      </w:r>
      <w:r>
        <w:rPr>
          <w:spacing w:val="-14"/>
        </w:rPr>
        <w:t> </w:t>
      </w:r>
      <w:r>
        <w:rPr/>
        <w:t>điều</w:t>
      </w:r>
      <w:r>
        <w:rPr>
          <w:spacing w:val="-13"/>
        </w:rPr>
        <w:t> </w:t>
      </w:r>
      <w:r>
        <w:rPr/>
        <w:t>của</w:t>
      </w:r>
      <w:r>
        <w:rPr>
          <w:spacing w:val="-12"/>
        </w:rPr>
        <w:t> </w:t>
      </w:r>
      <w:r>
        <w:rPr/>
        <w:t>Luật</w:t>
      </w:r>
      <w:r>
        <w:rPr>
          <w:spacing w:val="-12"/>
        </w:rPr>
        <w:t> </w:t>
      </w:r>
      <w:r>
        <w:rPr/>
        <w:t>Tổ</w:t>
      </w:r>
      <w:r>
        <w:rPr>
          <w:spacing w:val="-12"/>
        </w:rPr>
        <w:t> </w:t>
      </w:r>
      <w:r>
        <w:rPr/>
        <w:t>chức</w:t>
      </w:r>
      <w:r>
        <w:rPr>
          <w:spacing w:val="-12"/>
        </w:rPr>
        <w:t> </w:t>
      </w:r>
      <w:r>
        <w:rPr/>
        <w:t>Chính</w:t>
      </w:r>
      <w:r>
        <w:rPr>
          <w:spacing w:val="-14"/>
        </w:rPr>
        <w:t> </w:t>
      </w:r>
      <w:r>
        <w:rPr/>
        <w:t>phủ</w:t>
      </w:r>
      <w:r>
        <w:rPr>
          <w:spacing w:val="-12"/>
        </w:rPr>
        <w:t> </w:t>
      </w:r>
      <w:r>
        <w:rPr/>
        <w:t>và</w:t>
      </w:r>
      <w:r>
        <w:rPr>
          <w:spacing w:val="-12"/>
        </w:rPr>
        <w:t> </w:t>
      </w:r>
      <w:r>
        <w:rPr/>
        <w:t>Luật</w:t>
      </w:r>
      <w:r>
        <w:rPr>
          <w:spacing w:val="-12"/>
        </w:rPr>
        <w:t> </w:t>
      </w:r>
      <w:r>
        <w:rPr/>
        <w:t>Tổ</w:t>
      </w:r>
      <w:r>
        <w:rPr>
          <w:spacing w:val="-12"/>
        </w:rPr>
        <w:t> </w:t>
      </w:r>
      <w:r>
        <w:rPr/>
        <w:t>chức</w:t>
      </w:r>
      <w:r>
        <w:rPr>
          <w:spacing w:val="-12"/>
        </w:rPr>
        <w:t> </w:t>
      </w:r>
      <w:r>
        <w:rPr/>
        <w:t>chính</w:t>
      </w:r>
      <w:r>
        <w:rPr>
          <w:spacing w:val="-14"/>
        </w:rPr>
        <w:t> </w:t>
      </w:r>
      <w:r>
        <w:rPr/>
        <w:t>quyền địa phương ngày 22 tháng 11 năm 2019;</w:t>
      </w:r>
    </w:p>
    <w:p>
      <w:pPr>
        <w:pStyle w:val="BodyText"/>
        <w:spacing w:line="254" w:lineRule="auto" w:before="118"/>
        <w:ind w:left="109" w:right="116" w:firstLine="566"/>
        <w:jc w:val="both"/>
      </w:pPr>
      <w:r>
        <w:rPr>
          <w:i/>
        </w:rPr>
        <w:t>Căn cứ Nghị định số 63/2010/NĐ-CP</w:t>
      </w:r>
      <w:r>
        <w:rPr>
          <w:i/>
          <w:spacing w:val="-1"/>
        </w:rPr>
        <w:t> </w:t>
      </w:r>
      <w:r>
        <w:rPr>
          <w:i/>
        </w:rPr>
        <w:t>ngày 08 tháng 6 năm 2010 của Chính phủ</w:t>
      </w:r>
      <w:r>
        <w:rPr/>
        <w:t> về kiểm soát thủ tục hành chính; Nghị định số 48/2013/NĐ-CP ngày 14 tháng 5 năm 2013 và Nghị định số 92/2017/NĐ-CP ngày 07 tháng 8 năm 2017 của Chính phủ về sửa đổi, bổ sung một số điều của các Nghị định liên quan đến kiểm soát thủ tục hành </w:t>
      </w:r>
      <w:r>
        <w:rPr>
          <w:spacing w:val="-2"/>
        </w:rPr>
        <w:t>chính;</w:t>
      </w:r>
    </w:p>
    <w:p>
      <w:pPr>
        <w:pStyle w:val="BodyText"/>
        <w:spacing w:line="254" w:lineRule="auto" w:before="115"/>
        <w:ind w:left="109" w:right="119" w:firstLine="566"/>
        <w:jc w:val="both"/>
      </w:pPr>
      <w:r>
        <w:rPr>
          <w:i/>
        </w:rPr>
        <w:t>Căn cứ Nghị định số 61/2018/NĐ-CP</w:t>
      </w:r>
      <w:r>
        <w:rPr>
          <w:i/>
          <w:spacing w:val="-2"/>
        </w:rPr>
        <w:t> </w:t>
      </w:r>
      <w:r>
        <w:rPr>
          <w:i/>
        </w:rPr>
        <w:t>ngày</w:t>
      </w:r>
      <w:r>
        <w:rPr>
          <w:i/>
          <w:spacing w:val="-1"/>
        </w:rPr>
        <w:t> </w:t>
      </w:r>
      <w:r>
        <w:rPr>
          <w:i/>
        </w:rPr>
        <w:t>23 tháng 4 năm 2018 của Chính phủ</w:t>
      </w:r>
      <w:r>
        <w:rPr/>
        <w:t> về thực hiện cơ chế một cửa, một cửa liên thông trong giải quyết thủ tục hành chính; Nghị</w:t>
      </w:r>
      <w:r>
        <w:rPr>
          <w:spacing w:val="-9"/>
        </w:rPr>
        <w:t> </w:t>
      </w:r>
      <w:r>
        <w:rPr/>
        <w:t>định</w:t>
      </w:r>
      <w:r>
        <w:rPr>
          <w:spacing w:val="-9"/>
        </w:rPr>
        <w:t> </w:t>
      </w:r>
      <w:r>
        <w:rPr/>
        <w:t>số</w:t>
      </w:r>
      <w:r>
        <w:rPr>
          <w:spacing w:val="-9"/>
        </w:rPr>
        <w:t> </w:t>
      </w:r>
      <w:r>
        <w:rPr/>
        <w:t>107/2021/NĐ-CP</w:t>
      </w:r>
      <w:r>
        <w:rPr>
          <w:spacing w:val="-11"/>
        </w:rPr>
        <w:t> </w:t>
      </w:r>
      <w:r>
        <w:rPr/>
        <w:t>ngày</w:t>
      </w:r>
      <w:r>
        <w:rPr>
          <w:spacing w:val="-10"/>
        </w:rPr>
        <w:t> </w:t>
      </w:r>
      <w:r>
        <w:rPr/>
        <w:t>06</w:t>
      </w:r>
      <w:r>
        <w:rPr>
          <w:spacing w:val="-9"/>
        </w:rPr>
        <w:t> </w:t>
      </w:r>
      <w:r>
        <w:rPr/>
        <w:t>tháng</w:t>
      </w:r>
      <w:r>
        <w:rPr>
          <w:spacing w:val="-9"/>
        </w:rPr>
        <w:t> </w:t>
      </w:r>
      <w:r>
        <w:rPr/>
        <w:t>12</w:t>
      </w:r>
      <w:r>
        <w:rPr>
          <w:spacing w:val="-9"/>
        </w:rPr>
        <w:t> </w:t>
      </w:r>
      <w:r>
        <w:rPr/>
        <w:t>năm</w:t>
      </w:r>
      <w:r>
        <w:rPr>
          <w:spacing w:val="-9"/>
        </w:rPr>
        <w:t> </w:t>
      </w:r>
      <w:r>
        <w:rPr/>
        <w:t>2021</w:t>
      </w:r>
      <w:r>
        <w:rPr>
          <w:spacing w:val="-9"/>
        </w:rPr>
        <w:t> </w:t>
      </w:r>
      <w:r>
        <w:rPr/>
        <w:t>của</w:t>
      </w:r>
      <w:r>
        <w:rPr>
          <w:spacing w:val="-9"/>
        </w:rPr>
        <w:t> </w:t>
      </w:r>
      <w:r>
        <w:rPr/>
        <w:t>Chính</w:t>
      </w:r>
      <w:r>
        <w:rPr>
          <w:spacing w:val="-9"/>
        </w:rPr>
        <w:t> </w:t>
      </w:r>
      <w:r>
        <w:rPr/>
        <w:t>phủ</w:t>
      </w:r>
      <w:r>
        <w:rPr>
          <w:spacing w:val="-9"/>
        </w:rPr>
        <w:t> </w:t>
      </w:r>
      <w:r>
        <w:rPr/>
        <w:t>sửa</w:t>
      </w:r>
      <w:r>
        <w:rPr>
          <w:spacing w:val="-9"/>
        </w:rPr>
        <w:t> </w:t>
      </w:r>
      <w:r>
        <w:rPr/>
        <w:t>đổi,</w:t>
      </w:r>
      <w:r>
        <w:rPr>
          <w:spacing w:val="-11"/>
        </w:rPr>
        <w:t> </w:t>
      </w:r>
      <w:r>
        <w:rPr/>
        <w:t>bổ sung một số điều của Nghị định số 61/2018/NĐ-CP;</w:t>
      </w:r>
    </w:p>
    <w:p>
      <w:pPr>
        <w:pStyle w:val="BodyText"/>
        <w:spacing w:line="254" w:lineRule="auto" w:before="119"/>
        <w:ind w:left="109" w:right="118" w:firstLine="566"/>
        <w:jc w:val="both"/>
      </w:pPr>
      <w:r>
        <w:rPr>
          <w:i/>
        </w:rPr>
        <w:t>Căn cứ Nghị định số 63/2024/NĐ-CP</w:t>
      </w:r>
      <w:r>
        <w:rPr>
          <w:i/>
          <w:spacing w:val="-1"/>
        </w:rPr>
        <w:t> </w:t>
      </w:r>
      <w:r>
        <w:rPr>
          <w:i/>
        </w:rPr>
        <w:t>ngày 10 tháng 6 năm 2024 của Chính phủ</w:t>
      </w:r>
      <w:r>
        <w:rPr/>
        <w:t> quy định việc thực hiện liên thông điện tử hai (02) nhóm</w:t>
      </w:r>
      <w:r>
        <w:rPr>
          <w:spacing w:val="-1"/>
        </w:rPr>
        <w:t> </w:t>
      </w:r>
      <w:r>
        <w:rPr/>
        <w:t>thủ tục</w:t>
      </w:r>
      <w:r>
        <w:rPr>
          <w:spacing w:val="-2"/>
        </w:rPr>
        <w:t> </w:t>
      </w:r>
      <w:r>
        <w:rPr/>
        <w:t>hành chính: Đăng ký khai sinh, đăng ký thường trú, cấp thẻ bảo hiểm y tế cho trẻ em dưới 6 tuổi; và đăng ký khai tử, xóa đăng ký thường trú, giải quyết mai táng phí, tử tuất;</w:t>
      </w:r>
    </w:p>
    <w:p>
      <w:pPr>
        <w:pStyle w:val="BodyText"/>
        <w:spacing w:line="254" w:lineRule="auto" w:before="118"/>
        <w:ind w:left="109" w:right="120" w:firstLine="566"/>
        <w:jc w:val="both"/>
      </w:pPr>
      <w:r>
        <w:rPr>
          <w:i/>
        </w:rPr>
        <w:t>Căn cứ Thông tư số 02/2017/TT-VPCP ngày 31 tháng 10 năm 2017 của Bộ</w:t>
      </w:r>
      <w:r>
        <w:rPr/>
        <w:t> trưởng, Chủ nhiệm Văn phòng Chính phủ hướng dẫn về nghiệp vụ kiểm soát thủ tục hành chính;</w:t>
      </w:r>
    </w:p>
    <w:p>
      <w:pPr>
        <w:pStyle w:val="BodyText"/>
        <w:spacing w:line="264" w:lineRule="auto" w:before="121"/>
        <w:ind w:left="109" w:right="120" w:firstLine="566"/>
        <w:jc w:val="both"/>
      </w:pPr>
      <w:r>
        <w:rPr>
          <w:i/>
        </w:rPr>
        <w:t>Căn cứ Thông tư số 01/2018/TT-VPCP ngày 23 tháng 11 năm 2018 của Bộ</w:t>
      </w:r>
      <w:r>
        <w:rPr/>
        <w:t> trưởng,</w:t>
      </w:r>
      <w:r>
        <w:rPr>
          <w:spacing w:val="-1"/>
        </w:rPr>
        <w:t> </w:t>
      </w:r>
      <w:r>
        <w:rPr/>
        <w:t>Chủ nhiệm</w:t>
      </w:r>
      <w:r>
        <w:rPr>
          <w:spacing w:val="-2"/>
        </w:rPr>
        <w:t> </w:t>
      </w:r>
      <w:r>
        <w:rPr/>
        <w:t>Văn</w:t>
      </w:r>
      <w:r>
        <w:rPr>
          <w:spacing w:val="-1"/>
        </w:rPr>
        <w:t> </w:t>
      </w:r>
      <w:r>
        <w:rPr/>
        <w:t>phòng Chính phủ</w:t>
      </w:r>
      <w:r>
        <w:rPr>
          <w:spacing w:val="-1"/>
        </w:rPr>
        <w:t> </w:t>
      </w:r>
      <w:r>
        <w:rPr/>
        <w:t>về</w:t>
      </w:r>
      <w:r>
        <w:rPr>
          <w:spacing w:val="-1"/>
        </w:rPr>
        <w:t> </w:t>
      </w:r>
      <w:r>
        <w:rPr/>
        <w:t>hướng</w:t>
      </w:r>
      <w:r>
        <w:rPr>
          <w:spacing w:val="-1"/>
        </w:rPr>
        <w:t> </w:t>
      </w:r>
      <w:r>
        <w:rPr/>
        <w:t>dẫn thi</w:t>
      </w:r>
      <w:r>
        <w:rPr>
          <w:spacing w:val="-1"/>
        </w:rPr>
        <w:t> </w:t>
      </w:r>
      <w:r>
        <w:rPr/>
        <w:t>hành một</w:t>
      </w:r>
      <w:r>
        <w:rPr>
          <w:spacing w:val="-1"/>
        </w:rPr>
        <w:t> </w:t>
      </w:r>
      <w:r>
        <w:rPr/>
        <w:t>số</w:t>
      </w:r>
      <w:r>
        <w:rPr>
          <w:spacing w:val="-1"/>
        </w:rPr>
        <w:t> </w:t>
      </w:r>
      <w:r>
        <w:rPr/>
        <w:t>quy</w:t>
      </w:r>
      <w:r>
        <w:rPr>
          <w:spacing w:val="-1"/>
        </w:rPr>
        <w:t> </w:t>
      </w:r>
      <w:r>
        <w:rPr/>
        <w:t>định của Nghị định số 61/2018/NĐ-CP về thực hiện cơ chế một cửa, một cửa liên thông trong giải quyết thủ tục hành chính;</w:t>
      </w:r>
    </w:p>
    <w:p>
      <w:pPr>
        <w:pStyle w:val="BodyText"/>
        <w:spacing w:line="264" w:lineRule="auto" w:before="122"/>
        <w:ind w:left="109" w:right="118" w:firstLine="566"/>
        <w:jc w:val="both"/>
      </w:pPr>
      <w:r>
        <w:rPr>
          <w:i/>
        </w:rPr>
        <w:t>Căn cứ Quyết</w:t>
      </w:r>
      <w:r>
        <w:rPr>
          <w:i/>
          <w:spacing w:val="-1"/>
        </w:rPr>
        <w:t> </w:t>
      </w:r>
      <w:r>
        <w:rPr>
          <w:i/>
        </w:rPr>
        <w:t>định số 296/QĐ-VPCP</w:t>
      </w:r>
      <w:r>
        <w:rPr>
          <w:i/>
          <w:spacing w:val="-1"/>
        </w:rPr>
        <w:t> </w:t>
      </w:r>
      <w:r>
        <w:rPr>
          <w:i/>
        </w:rPr>
        <w:t>ngày</w:t>
      </w:r>
      <w:r>
        <w:rPr>
          <w:i/>
          <w:spacing w:val="-2"/>
        </w:rPr>
        <w:t> </w:t>
      </w:r>
      <w:r>
        <w:rPr>
          <w:i/>
        </w:rPr>
        <w:t>12</w:t>
      </w:r>
      <w:r>
        <w:rPr>
          <w:i/>
          <w:spacing w:val="-2"/>
        </w:rPr>
        <w:t> </w:t>
      </w:r>
      <w:r>
        <w:rPr>
          <w:i/>
        </w:rPr>
        <w:t>tháng</w:t>
      </w:r>
      <w:r>
        <w:rPr>
          <w:i/>
          <w:spacing w:val="-1"/>
        </w:rPr>
        <w:t> </w:t>
      </w:r>
      <w:r>
        <w:rPr>
          <w:i/>
        </w:rPr>
        <w:t>6</w:t>
      </w:r>
      <w:r>
        <w:rPr>
          <w:i/>
          <w:spacing w:val="-2"/>
        </w:rPr>
        <w:t> </w:t>
      </w:r>
      <w:r>
        <w:rPr>
          <w:i/>
        </w:rPr>
        <w:t>năm</w:t>
      </w:r>
      <w:r>
        <w:rPr>
          <w:i/>
          <w:spacing w:val="-3"/>
        </w:rPr>
        <w:t> </w:t>
      </w:r>
      <w:r>
        <w:rPr>
          <w:i/>
        </w:rPr>
        <w:t>2024</w:t>
      </w:r>
      <w:r>
        <w:rPr>
          <w:i/>
          <w:spacing w:val="-2"/>
        </w:rPr>
        <w:t> </w:t>
      </w:r>
      <w:r>
        <w:rPr>
          <w:i/>
        </w:rPr>
        <w:t>của Văn</w:t>
      </w:r>
      <w:r>
        <w:rPr>
          <w:i/>
          <w:spacing w:val="-1"/>
        </w:rPr>
        <w:t> </w:t>
      </w:r>
      <w:r>
        <w:rPr>
          <w:i/>
        </w:rPr>
        <w:t>phòng</w:t>
      </w:r>
      <w:r>
        <w:rPr/>
        <w:t> Chính</w:t>
      </w:r>
      <w:r>
        <w:rPr>
          <w:spacing w:val="20"/>
        </w:rPr>
        <w:t> </w:t>
      </w:r>
      <w:r>
        <w:rPr/>
        <w:t>phủ</w:t>
      </w:r>
      <w:r>
        <w:rPr>
          <w:spacing w:val="21"/>
        </w:rPr>
        <w:t> </w:t>
      </w:r>
      <w:r>
        <w:rPr/>
        <w:t>về</w:t>
      </w:r>
      <w:r>
        <w:rPr>
          <w:spacing w:val="17"/>
        </w:rPr>
        <w:t> </w:t>
      </w:r>
      <w:r>
        <w:rPr/>
        <w:t>việc</w:t>
      </w:r>
      <w:r>
        <w:rPr>
          <w:spacing w:val="21"/>
        </w:rPr>
        <w:t> </w:t>
      </w:r>
      <w:r>
        <w:rPr/>
        <w:t>công</w:t>
      </w:r>
      <w:r>
        <w:rPr>
          <w:spacing w:val="18"/>
        </w:rPr>
        <w:t> </w:t>
      </w:r>
      <w:r>
        <w:rPr/>
        <w:t>bố</w:t>
      </w:r>
      <w:r>
        <w:rPr>
          <w:spacing w:val="20"/>
        </w:rPr>
        <w:t> </w:t>
      </w:r>
      <w:r>
        <w:rPr/>
        <w:t>02</w:t>
      </w:r>
      <w:r>
        <w:rPr>
          <w:spacing w:val="18"/>
        </w:rPr>
        <w:t> </w:t>
      </w:r>
      <w:r>
        <w:rPr/>
        <w:t>nhóm</w:t>
      </w:r>
      <w:r>
        <w:rPr>
          <w:spacing w:val="16"/>
        </w:rPr>
        <w:t> </w:t>
      </w:r>
      <w:r>
        <w:rPr/>
        <w:t>thủ</w:t>
      </w:r>
      <w:r>
        <w:rPr>
          <w:spacing w:val="18"/>
        </w:rPr>
        <w:t> </w:t>
      </w:r>
      <w:r>
        <w:rPr/>
        <w:t>tục</w:t>
      </w:r>
      <w:r>
        <w:rPr>
          <w:spacing w:val="17"/>
        </w:rPr>
        <w:t> </w:t>
      </w:r>
      <w:r>
        <w:rPr/>
        <w:t>hành</w:t>
      </w:r>
      <w:r>
        <w:rPr>
          <w:spacing w:val="20"/>
        </w:rPr>
        <w:t> </w:t>
      </w:r>
      <w:r>
        <w:rPr/>
        <w:t>chính</w:t>
      </w:r>
      <w:r>
        <w:rPr>
          <w:spacing w:val="18"/>
        </w:rPr>
        <w:t> </w:t>
      </w:r>
      <w:r>
        <w:rPr/>
        <w:t>liên</w:t>
      </w:r>
      <w:r>
        <w:rPr>
          <w:spacing w:val="20"/>
        </w:rPr>
        <w:t> </w:t>
      </w:r>
      <w:r>
        <w:rPr/>
        <w:t>thông</w:t>
      </w:r>
      <w:r>
        <w:rPr>
          <w:spacing w:val="18"/>
        </w:rPr>
        <w:t> </w:t>
      </w:r>
      <w:r>
        <w:rPr/>
        <w:t>điện</w:t>
      </w:r>
      <w:r>
        <w:rPr>
          <w:spacing w:val="18"/>
        </w:rPr>
        <w:t> </w:t>
      </w:r>
      <w:r>
        <w:rPr/>
        <w:t>tử:</w:t>
      </w:r>
      <w:r>
        <w:rPr>
          <w:spacing w:val="18"/>
        </w:rPr>
        <w:t> </w:t>
      </w:r>
      <w:r>
        <w:rPr/>
        <w:t>đăng</w:t>
      </w:r>
      <w:r>
        <w:rPr>
          <w:spacing w:val="20"/>
        </w:rPr>
        <w:t> </w:t>
      </w:r>
      <w:r>
        <w:rPr/>
        <w:t>ký</w:t>
      </w:r>
    </w:p>
    <w:p>
      <w:pPr>
        <w:spacing w:after="0" w:line="264" w:lineRule="auto"/>
        <w:jc w:val="both"/>
        <w:sectPr>
          <w:type w:val="continuous"/>
          <w:pgSz w:w="12240" w:h="15840"/>
          <w:pgMar w:top="1140" w:bottom="280" w:left="1480" w:right="900"/>
        </w:sectPr>
      </w:pPr>
    </w:p>
    <w:p>
      <w:pPr>
        <w:pStyle w:val="BodyText"/>
        <w:spacing w:line="264" w:lineRule="auto" w:before="70"/>
        <w:ind w:left="109"/>
      </w:pPr>
      <w:r>
        <w:rPr>
          <w:i/>
        </w:rPr>
        <w:t>khai sinh, đăng ký thường trú, cấp thẻ bảo hiểm y tế cho trẻ em dưới 6 tuổi; đăng ký</w:t>
      </w:r>
      <w:r>
        <w:rPr/>
        <w:t> khai tử, xóa đăng ký thường trú, giải quyết mai táng phí, tử tuất;</w:t>
      </w:r>
    </w:p>
    <w:p>
      <w:pPr>
        <w:pStyle w:val="BodyText"/>
        <w:spacing w:line="264" w:lineRule="auto" w:before="120"/>
        <w:ind w:left="109" w:firstLine="566"/>
      </w:pPr>
      <w:r>
        <w:rPr>
          <w:i/>
        </w:rPr>
        <w:t>Theo</w:t>
      </w:r>
      <w:r>
        <w:rPr>
          <w:i/>
          <w:spacing w:val="24"/>
        </w:rPr>
        <w:t> </w:t>
      </w:r>
      <w:r>
        <w:rPr>
          <w:i/>
        </w:rPr>
        <w:t>đề</w:t>
      </w:r>
      <w:r>
        <w:rPr>
          <w:i/>
          <w:spacing w:val="23"/>
        </w:rPr>
        <w:t> </w:t>
      </w:r>
      <w:r>
        <w:rPr>
          <w:i/>
        </w:rPr>
        <w:t>nghị</w:t>
      </w:r>
      <w:r>
        <w:rPr>
          <w:i/>
          <w:spacing w:val="24"/>
        </w:rPr>
        <w:t> </w:t>
      </w:r>
      <w:r>
        <w:rPr>
          <w:i/>
        </w:rPr>
        <w:t>của</w:t>
      </w:r>
      <w:r>
        <w:rPr>
          <w:i/>
          <w:spacing w:val="28"/>
        </w:rPr>
        <w:t> </w:t>
      </w:r>
      <w:r>
        <w:rPr>
          <w:i/>
        </w:rPr>
        <w:t>Giám</w:t>
      </w:r>
      <w:r>
        <w:rPr>
          <w:i/>
          <w:spacing w:val="22"/>
        </w:rPr>
        <w:t> </w:t>
      </w:r>
      <w:r>
        <w:rPr>
          <w:i/>
        </w:rPr>
        <w:t>đốc Sở</w:t>
      </w:r>
      <w:r>
        <w:rPr>
          <w:i/>
          <w:spacing w:val="22"/>
        </w:rPr>
        <w:t> </w:t>
      </w:r>
      <w:r>
        <w:rPr>
          <w:i/>
        </w:rPr>
        <w:t>Tư</w:t>
      </w:r>
      <w:r>
        <w:rPr>
          <w:i/>
          <w:spacing w:val="23"/>
        </w:rPr>
        <w:t> </w:t>
      </w:r>
      <w:r>
        <w:rPr>
          <w:i/>
        </w:rPr>
        <w:t>pháp</w:t>
      </w:r>
      <w:r>
        <w:rPr>
          <w:i/>
          <w:spacing w:val="28"/>
        </w:rPr>
        <w:t> </w:t>
      </w:r>
      <w:r>
        <w:rPr>
          <w:i/>
        </w:rPr>
        <w:t>tại</w:t>
      </w:r>
      <w:r>
        <w:rPr>
          <w:i/>
          <w:spacing w:val="24"/>
        </w:rPr>
        <w:t> </w:t>
      </w:r>
      <w:r>
        <w:rPr>
          <w:i/>
        </w:rPr>
        <w:t>Tờ</w:t>
      </w:r>
      <w:r>
        <w:rPr>
          <w:i/>
          <w:spacing w:val="22"/>
        </w:rPr>
        <w:t> </w:t>
      </w:r>
      <w:r>
        <w:rPr>
          <w:i/>
        </w:rPr>
        <w:t>trình</w:t>
      </w:r>
      <w:r>
        <w:rPr>
          <w:i/>
          <w:spacing w:val="24"/>
        </w:rPr>
        <w:t> </w:t>
      </w:r>
      <w:r>
        <w:rPr>
          <w:i/>
        </w:rPr>
        <w:t>số</w:t>
      </w:r>
      <w:r>
        <w:rPr>
          <w:i/>
          <w:spacing w:val="27"/>
        </w:rPr>
        <w:t> </w:t>
      </w:r>
      <w:r>
        <w:rPr>
          <w:i/>
        </w:rPr>
        <w:t>108/TTr-STP</w:t>
      </w:r>
      <w:r>
        <w:rPr>
          <w:i/>
          <w:spacing w:val="23"/>
        </w:rPr>
        <w:t> </w:t>
      </w:r>
      <w:r>
        <w:rPr>
          <w:i/>
        </w:rPr>
        <w:t>ngày</w:t>
      </w:r>
      <w:r>
        <w:rPr>
          <w:i/>
          <w:spacing w:val="24"/>
        </w:rPr>
        <w:t> </w:t>
      </w:r>
      <w:r>
        <w:rPr>
          <w:i/>
        </w:rPr>
        <w:t>25</w:t>
      </w:r>
      <w:r>
        <w:rPr/>
        <w:t> tháng 6 năm 2024.</w:t>
      </w:r>
    </w:p>
    <w:p>
      <w:pPr>
        <w:spacing w:line="240" w:lineRule="auto" w:before="6"/>
        <w:rPr>
          <w:i/>
          <w:sz w:val="13"/>
        </w:rPr>
      </w:pPr>
    </w:p>
    <w:p>
      <w:pPr>
        <w:spacing w:before="89"/>
        <w:ind w:left="3967" w:right="3976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ĐỊNH:</w:t>
      </w:r>
    </w:p>
    <w:p>
      <w:pPr>
        <w:spacing w:before="269"/>
        <w:ind w:left="109" w:right="115" w:firstLine="566"/>
        <w:jc w:val="both"/>
        <w:rPr>
          <w:i/>
          <w:sz w:val="28"/>
        </w:rPr>
      </w:pPr>
      <w:r>
        <w:rPr>
          <w:b/>
          <w:sz w:val="28"/>
        </w:rPr>
        <w:t>Điều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1</w:t>
      </w:r>
      <w:r>
        <w:rPr>
          <w:sz w:val="28"/>
        </w:rPr>
        <w:t>.</w:t>
      </w:r>
      <w:r>
        <w:rPr>
          <w:spacing w:val="-6"/>
          <w:sz w:val="28"/>
        </w:rPr>
        <w:t> </w:t>
      </w:r>
      <w:r>
        <w:rPr>
          <w:sz w:val="28"/>
        </w:rPr>
        <w:t>Công</w:t>
      </w:r>
      <w:r>
        <w:rPr>
          <w:spacing w:val="-5"/>
          <w:sz w:val="28"/>
        </w:rPr>
        <w:t> </w:t>
      </w:r>
      <w:r>
        <w:rPr>
          <w:sz w:val="28"/>
        </w:rPr>
        <w:t>bố</w:t>
      </w:r>
      <w:r>
        <w:rPr>
          <w:spacing w:val="-5"/>
          <w:sz w:val="28"/>
        </w:rPr>
        <w:t> </w:t>
      </w:r>
      <w:r>
        <w:rPr>
          <w:sz w:val="28"/>
        </w:rPr>
        <w:t>Danh</w:t>
      </w:r>
      <w:r>
        <w:rPr>
          <w:spacing w:val="-5"/>
          <w:sz w:val="28"/>
        </w:rPr>
        <w:t> </w:t>
      </w:r>
      <w:r>
        <w:rPr>
          <w:sz w:val="28"/>
        </w:rPr>
        <w:t>mục</w:t>
      </w:r>
      <w:r>
        <w:rPr>
          <w:spacing w:val="-3"/>
          <w:sz w:val="28"/>
        </w:rPr>
        <w:t> </w:t>
      </w:r>
      <w:r>
        <w:rPr>
          <w:sz w:val="28"/>
        </w:rPr>
        <w:t>02</w:t>
      </w:r>
      <w:r>
        <w:rPr>
          <w:spacing w:val="-5"/>
          <w:sz w:val="28"/>
        </w:rPr>
        <w:t> </w:t>
      </w:r>
      <w:r>
        <w:rPr>
          <w:sz w:val="28"/>
        </w:rPr>
        <w:t>nhóm</w:t>
      </w:r>
      <w:r>
        <w:rPr>
          <w:spacing w:val="-10"/>
          <w:sz w:val="28"/>
        </w:rPr>
        <w:t> </w:t>
      </w:r>
      <w:r>
        <w:rPr>
          <w:sz w:val="28"/>
        </w:rPr>
        <w:t>thủ</w:t>
      </w:r>
      <w:r>
        <w:rPr>
          <w:spacing w:val="-5"/>
          <w:sz w:val="28"/>
        </w:rPr>
        <w:t> </w:t>
      </w:r>
      <w:r>
        <w:rPr>
          <w:sz w:val="28"/>
        </w:rPr>
        <w:t>tục</w:t>
      </w:r>
      <w:r>
        <w:rPr>
          <w:spacing w:val="-5"/>
          <w:sz w:val="28"/>
        </w:rPr>
        <w:t> </w:t>
      </w:r>
      <w:r>
        <w:rPr>
          <w:sz w:val="28"/>
        </w:rPr>
        <w:t>hành</w:t>
      </w:r>
      <w:r>
        <w:rPr>
          <w:spacing w:val="-5"/>
          <w:sz w:val="28"/>
        </w:rPr>
        <w:t> </w:t>
      </w:r>
      <w:r>
        <w:rPr>
          <w:sz w:val="28"/>
        </w:rPr>
        <w:t>chính</w:t>
      </w:r>
      <w:r>
        <w:rPr>
          <w:spacing w:val="-5"/>
          <w:sz w:val="28"/>
        </w:rPr>
        <w:t> </w:t>
      </w:r>
      <w:r>
        <w:rPr>
          <w:sz w:val="28"/>
        </w:rPr>
        <w:t>liên</w:t>
      </w:r>
      <w:r>
        <w:rPr>
          <w:spacing w:val="-5"/>
          <w:sz w:val="28"/>
        </w:rPr>
        <w:t> </w:t>
      </w:r>
      <w:r>
        <w:rPr>
          <w:sz w:val="28"/>
        </w:rPr>
        <w:t>thông</w:t>
      </w:r>
      <w:r>
        <w:rPr>
          <w:spacing w:val="-7"/>
          <w:sz w:val="28"/>
        </w:rPr>
        <w:t> </w:t>
      </w:r>
      <w:r>
        <w:rPr>
          <w:sz w:val="28"/>
        </w:rPr>
        <w:t>điện</w:t>
      </w:r>
      <w:r>
        <w:rPr>
          <w:spacing w:val="-6"/>
          <w:sz w:val="28"/>
        </w:rPr>
        <w:t> </w:t>
      </w:r>
      <w:r>
        <w:rPr>
          <w:sz w:val="28"/>
        </w:rPr>
        <w:t>tử: Đăng ký khai sinh, đăng ký thường trú, cấp thẻ bảo hiểm y tế cho trẻ em dưới 6 tuổi; Đăng ký khai tử, xóa đăng ký thường trú, giải quyết mai táng phí, tử tuất trên địa bàn tỉnh Kon Tum </w:t>
      </w:r>
      <w:r>
        <w:rPr>
          <w:i/>
          <w:sz w:val="28"/>
        </w:rPr>
        <w:t>(có Danh mục kèm theo).</w:t>
      </w:r>
    </w:p>
    <w:p>
      <w:pPr>
        <w:spacing w:before="119"/>
        <w:ind w:left="675" w:right="0" w:firstLine="0"/>
        <w:jc w:val="both"/>
        <w:rPr>
          <w:sz w:val="28"/>
        </w:rPr>
      </w:pPr>
      <w:r>
        <w:rPr>
          <w:b/>
          <w:sz w:val="28"/>
        </w:rPr>
        <w:t>Điều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2.</w:t>
      </w:r>
      <w:r>
        <w:rPr>
          <w:b/>
          <w:spacing w:val="-3"/>
          <w:sz w:val="28"/>
        </w:rPr>
        <w:t> </w:t>
      </w:r>
      <w:r>
        <w:rPr>
          <w:sz w:val="28"/>
        </w:rPr>
        <w:t>Quyết định</w:t>
      </w:r>
      <w:r>
        <w:rPr>
          <w:spacing w:val="-5"/>
          <w:sz w:val="28"/>
        </w:rPr>
        <w:t> </w:t>
      </w:r>
      <w:r>
        <w:rPr>
          <w:sz w:val="28"/>
        </w:rPr>
        <w:t>này</w:t>
      </w:r>
      <w:r>
        <w:rPr>
          <w:spacing w:val="-5"/>
          <w:sz w:val="28"/>
        </w:rPr>
        <w:t> </w:t>
      </w:r>
      <w:r>
        <w:rPr>
          <w:sz w:val="28"/>
        </w:rPr>
        <w:t>có</w:t>
      </w:r>
      <w:r>
        <w:rPr>
          <w:spacing w:val="-2"/>
          <w:sz w:val="28"/>
        </w:rPr>
        <w:t> </w:t>
      </w:r>
      <w:r>
        <w:rPr>
          <w:sz w:val="28"/>
        </w:rPr>
        <w:t>hiệu</w:t>
      </w:r>
      <w:r>
        <w:rPr>
          <w:spacing w:val="-1"/>
          <w:sz w:val="28"/>
        </w:rPr>
        <w:t> </w:t>
      </w:r>
      <w:r>
        <w:rPr>
          <w:sz w:val="28"/>
        </w:rPr>
        <w:t>lực</w:t>
      </w:r>
      <w:r>
        <w:rPr>
          <w:spacing w:val="-2"/>
          <w:sz w:val="28"/>
        </w:rPr>
        <w:t> </w:t>
      </w:r>
      <w:r>
        <w:rPr>
          <w:sz w:val="28"/>
        </w:rPr>
        <w:t>thi</w:t>
      </w:r>
      <w:r>
        <w:rPr>
          <w:spacing w:val="-1"/>
          <w:sz w:val="28"/>
        </w:rPr>
        <w:t> </w:t>
      </w:r>
      <w:r>
        <w:rPr>
          <w:sz w:val="28"/>
        </w:rPr>
        <w:t>hành</w:t>
      </w:r>
      <w:r>
        <w:rPr>
          <w:spacing w:val="-1"/>
          <w:sz w:val="28"/>
        </w:rPr>
        <w:t> </w:t>
      </w:r>
      <w:r>
        <w:rPr>
          <w:sz w:val="28"/>
        </w:rPr>
        <w:t>kể</w:t>
      </w:r>
      <w:r>
        <w:rPr>
          <w:spacing w:val="-4"/>
          <w:sz w:val="28"/>
        </w:rPr>
        <w:t> </w:t>
      </w:r>
      <w:r>
        <w:rPr>
          <w:sz w:val="28"/>
        </w:rPr>
        <w:t>từ</w:t>
      </w:r>
      <w:r>
        <w:rPr>
          <w:spacing w:val="-3"/>
          <w:sz w:val="28"/>
        </w:rPr>
        <w:t> </w:t>
      </w:r>
      <w:r>
        <w:rPr>
          <w:sz w:val="28"/>
        </w:rPr>
        <w:t>ngày</w:t>
      </w:r>
      <w:r>
        <w:rPr>
          <w:spacing w:val="-5"/>
          <w:sz w:val="28"/>
        </w:rPr>
        <w:t> </w:t>
      </w:r>
      <w:r>
        <w:rPr>
          <w:sz w:val="28"/>
        </w:rPr>
        <w:t>ký</w:t>
      </w:r>
      <w:r>
        <w:rPr>
          <w:spacing w:val="-1"/>
          <w:sz w:val="28"/>
        </w:rPr>
        <w:t> </w:t>
      </w:r>
      <w:r>
        <w:rPr>
          <w:sz w:val="28"/>
        </w:rPr>
        <w:t>ban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hành.</w:t>
      </w:r>
    </w:p>
    <w:p>
      <w:pPr>
        <w:spacing w:line="240" w:lineRule="auto" w:before="153"/>
        <w:ind w:left="109" w:right="117" w:firstLine="566"/>
        <w:jc w:val="both"/>
        <w:rPr>
          <w:sz w:val="28"/>
        </w:rPr>
      </w:pPr>
      <w:r>
        <w:rPr>
          <w:b/>
          <w:sz w:val="28"/>
        </w:rPr>
        <w:t>Điều 3. </w:t>
      </w:r>
      <w:r>
        <w:rPr>
          <w:sz w:val="28"/>
        </w:rPr>
        <w:t>Giám</w:t>
      </w:r>
      <w:r>
        <w:rPr>
          <w:spacing w:val="-2"/>
          <w:sz w:val="28"/>
        </w:rPr>
        <w:t> </w:t>
      </w:r>
      <w:r>
        <w:rPr>
          <w:sz w:val="28"/>
        </w:rPr>
        <w:t>đốc Sở Tư pháp chịu trách nhiệm tổ chức công khai Danh mục 02 nhóm</w:t>
      </w:r>
      <w:r>
        <w:rPr>
          <w:spacing w:val="-11"/>
          <w:sz w:val="28"/>
        </w:rPr>
        <w:t> </w:t>
      </w:r>
      <w:r>
        <w:rPr>
          <w:sz w:val="28"/>
        </w:rPr>
        <w:t>thủ</w:t>
      </w:r>
      <w:r>
        <w:rPr>
          <w:spacing w:val="-8"/>
          <w:sz w:val="28"/>
        </w:rPr>
        <w:t> </w:t>
      </w:r>
      <w:r>
        <w:rPr>
          <w:sz w:val="28"/>
        </w:rPr>
        <w:t>tục</w:t>
      </w:r>
      <w:r>
        <w:rPr>
          <w:spacing w:val="-9"/>
          <w:sz w:val="28"/>
        </w:rPr>
        <w:t> </w:t>
      </w:r>
      <w:r>
        <w:rPr>
          <w:sz w:val="28"/>
        </w:rPr>
        <w:t>hành</w:t>
      </w:r>
      <w:r>
        <w:rPr>
          <w:spacing w:val="-8"/>
          <w:sz w:val="28"/>
        </w:rPr>
        <w:t> </w:t>
      </w:r>
      <w:r>
        <w:rPr>
          <w:sz w:val="28"/>
        </w:rPr>
        <w:t>chính</w:t>
      </w:r>
      <w:r>
        <w:rPr>
          <w:spacing w:val="-8"/>
          <w:sz w:val="28"/>
        </w:rPr>
        <w:t> </w:t>
      </w:r>
      <w:r>
        <w:rPr>
          <w:sz w:val="28"/>
        </w:rPr>
        <w:t>liên</w:t>
      </w:r>
      <w:r>
        <w:rPr>
          <w:spacing w:val="-8"/>
          <w:sz w:val="28"/>
        </w:rPr>
        <w:t> </w:t>
      </w:r>
      <w:r>
        <w:rPr>
          <w:sz w:val="28"/>
        </w:rPr>
        <w:t>thông</w:t>
      </w:r>
      <w:r>
        <w:rPr>
          <w:spacing w:val="-8"/>
          <w:sz w:val="28"/>
        </w:rPr>
        <w:t> </w:t>
      </w:r>
      <w:r>
        <w:rPr>
          <w:sz w:val="28"/>
        </w:rPr>
        <w:t>điện</w:t>
      </w:r>
      <w:r>
        <w:rPr>
          <w:spacing w:val="-6"/>
          <w:sz w:val="28"/>
        </w:rPr>
        <w:t> </w:t>
      </w:r>
      <w:r>
        <w:rPr>
          <w:sz w:val="28"/>
        </w:rPr>
        <w:t>tử</w:t>
      </w:r>
      <w:r>
        <w:rPr>
          <w:spacing w:val="-4"/>
          <w:sz w:val="28"/>
        </w:rPr>
        <w:t> </w:t>
      </w:r>
      <w:r>
        <w:rPr>
          <w:sz w:val="28"/>
        </w:rPr>
        <w:t>trên</w:t>
      </w:r>
      <w:r>
        <w:rPr>
          <w:spacing w:val="-6"/>
          <w:sz w:val="28"/>
        </w:rPr>
        <w:t> </w:t>
      </w:r>
      <w:r>
        <w:rPr>
          <w:sz w:val="28"/>
        </w:rPr>
        <w:t>Cơ</w:t>
      </w:r>
      <w:r>
        <w:rPr>
          <w:spacing w:val="-9"/>
          <w:sz w:val="28"/>
        </w:rPr>
        <w:t> </w:t>
      </w:r>
      <w:r>
        <w:rPr>
          <w:sz w:val="28"/>
        </w:rPr>
        <w:t>sở</w:t>
      </w:r>
      <w:r>
        <w:rPr>
          <w:spacing w:val="-9"/>
          <w:sz w:val="28"/>
        </w:rPr>
        <w:t> </w:t>
      </w:r>
      <w:r>
        <w:rPr>
          <w:sz w:val="28"/>
        </w:rPr>
        <w:t>dữ</w:t>
      </w:r>
      <w:r>
        <w:rPr>
          <w:spacing w:val="-10"/>
          <w:sz w:val="28"/>
        </w:rPr>
        <w:t> </w:t>
      </w:r>
      <w:r>
        <w:rPr>
          <w:sz w:val="28"/>
        </w:rPr>
        <w:t>liệu</w:t>
      </w:r>
      <w:r>
        <w:rPr>
          <w:spacing w:val="-8"/>
          <w:sz w:val="28"/>
        </w:rPr>
        <w:t> </w:t>
      </w:r>
      <w:r>
        <w:rPr>
          <w:sz w:val="28"/>
        </w:rPr>
        <w:t>quốc</w:t>
      </w:r>
      <w:r>
        <w:rPr>
          <w:spacing w:val="-9"/>
          <w:sz w:val="28"/>
        </w:rPr>
        <w:t> </w:t>
      </w:r>
      <w:r>
        <w:rPr>
          <w:sz w:val="28"/>
        </w:rPr>
        <w:t>gia</w:t>
      </w:r>
      <w:r>
        <w:rPr>
          <w:spacing w:val="-9"/>
          <w:sz w:val="28"/>
        </w:rPr>
        <w:t> </w:t>
      </w:r>
      <w:r>
        <w:rPr>
          <w:sz w:val="28"/>
        </w:rPr>
        <w:t>về</w:t>
      </w:r>
      <w:r>
        <w:rPr>
          <w:spacing w:val="-7"/>
          <w:sz w:val="28"/>
        </w:rPr>
        <w:t> </w:t>
      </w:r>
      <w:r>
        <w:rPr>
          <w:sz w:val="28"/>
        </w:rPr>
        <w:t>thủ</w:t>
      </w:r>
      <w:r>
        <w:rPr>
          <w:spacing w:val="-6"/>
          <w:sz w:val="28"/>
        </w:rPr>
        <w:t> </w:t>
      </w:r>
      <w:r>
        <w:rPr>
          <w:sz w:val="28"/>
        </w:rPr>
        <w:t>tục</w:t>
      </w:r>
      <w:r>
        <w:rPr>
          <w:spacing w:val="-9"/>
          <w:sz w:val="28"/>
        </w:rPr>
        <w:t> </w:t>
      </w:r>
      <w:r>
        <w:rPr>
          <w:sz w:val="28"/>
        </w:rPr>
        <w:t>hành chính. Đồng thời, chủ trì, phối hợp với các cơ quan, đơn vị có liên quan xây dựng dự thảo, trình Chủ tịch Ủy</w:t>
      </w:r>
      <w:r>
        <w:rPr>
          <w:spacing w:val="-1"/>
          <w:sz w:val="28"/>
        </w:rPr>
        <w:t> </w:t>
      </w:r>
      <w:r>
        <w:rPr>
          <w:sz w:val="28"/>
        </w:rPr>
        <w:t>ban nhân dân tỉnh phê duyệt quy</w:t>
      </w:r>
      <w:r>
        <w:rPr>
          <w:spacing w:val="-1"/>
          <w:sz w:val="28"/>
        </w:rPr>
        <w:t> </w:t>
      </w:r>
      <w:r>
        <w:rPr>
          <w:sz w:val="28"/>
        </w:rPr>
        <w:t>trình nội bộ trong giải quyết thủ</w:t>
      </w:r>
      <w:r>
        <w:rPr>
          <w:spacing w:val="-6"/>
          <w:sz w:val="28"/>
        </w:rPr>
        <w:t> </w:t>
      </w:r>
      <w:r>
        <w:rPr>
          <w:sz w:val="28"/>
        </w:rPr>
        <w:t>tục</w:t>
      </w:r>
      <w:r>
        <w:rPr>
          <w:spacing w:val="-9"/>
          <w:sz w:val="28"/>
        </w:rPr>
        <w:t> </w:t>
      </w:r>
      <w:r>
        <w:rPr>
          <w:sz w:val="28"/>
        </w:rPr>
        <w:t>hành</w:t>
      </w:r>
      <w:r>
        <w:rPr>
          <w:spacing w:val="-6"/>
          <w:sz w:val="28"/>
        </w:rPr>
        <w:t> </w:t>
      </w:r>
      <w:r>
        <w:rPr>
          <w:sz w:val="28"/>
        </w:rPr>
        <w:t>chính</w:t>
      </w:r>
      <w:r>
        <w:rPr>
          <w:spacing w:val="-8"/>
          <w:sz w:val="28"/>
        </w:rPr>
        <w:t> </w:t>
      </w:r>
      <w:r>
        <w:rPr>
          <w:sz w:val="28"/>
        </w:rPr>
        <w:t>đảm</w:t>
      </w:r>
      <w:r>
        <w:rPr>
          <w:spacing w:val="-9"/>
          <w:sz w:val="28"/>
        </w:rPr>
        <w:t> </w:t>
      </w:r>
      <w:r>
        <w:rPr>
          <w:sz w:val="28"/>
        </w:rPr>
        <w:t>bảo</w:t>
      </w:r>
      <w:r>
        <w:rPr>
          <w:spacing w:val="-5"/>
          <w:sz w:val="28"/>
        </w:rPr>
        <w:t> </w:t>
      </w:r>
      <w:r>
        <w:rPr>
          <w:sz w:val="28"/>
        </w:rPr>
        <w:t>các</w:t>
      </w:r>
      <w:r>
        <w:rPr>
          <w:spacing w:val="-9"/>
          <w:sz w:val="28"/>
        </w:rPr>
        <w:t> </w:t>
      </w:r>
      <w:r>
        <w:rPr>
          <w:sz w:val="28"/>
        </w:rPr>
        <w:t>nội</w:t>
      </w:r>
      <w:r>
        <w:rPr>
          <w:spacing w:val="-8"/>
          <w:sz w:val="28"/>
        </w:rPr>
        <w:t> </w:t>
      </w:r>
      <w:r>
        <w:rPr>
          <w:sz w:val="28"/>
        </w:rPr>
        <w:t>dung</w:t>
      </w:r>
      <w:r>
        <w:rPr>
          <w:spacing w:val="-8"/>
          <w:sz w:val="28"/>
        </w:rPr>
        <w:t> </w:t>
      </w:r>
      <w:r>
        <w:rPr>
          <w:sz w:val="28"/>
        </w:rPr>
        <w:t>được</w:t>
      </w:r>
      <w:r>
        <w:rPr>
          <w:spacing w:val="-6"/>
          <w:sz w:val="28"/>
        </w:rPr>
        <w:t> </w:t>
      </w:r>
      <w:r>
        <w:rPr>
          <w:sz w:val="28"/>
        </w:rPr>
        <w:t>công</w:t>
      </w:r>
      <w:r>
        <w:rPr>
          <w:spacing w:val="-8"/>
          <w:sz w:val="28"/>
        </w:rPr>
        <w:t> </w:t>
      </w:r>
      <w:r>
        <w:rPr>
          <w:sz w:val="28"/>
        </w:rPr>
        <w:t>bố</w:t>
      </w:r>
      <w:r>
        <w:rPr>
          <w:spacing w:val="-6"/>
          <w:sz w:val="28"/>
        </w:rPr>
        <w:t> </w:t>
      </w:r>
      <w:r>
        <w:rPr>
          <w:sz w:val="28"/>
        </w:rPr>
        <w:t>tại</w:t>
      </w:r>
      <w:r>
        <w:rPr>
          <w:spacing w:val="-6"/>
          <w:sz w:val="28"/>
        </w:rPr>
        <w:t> </w:t>
      </w:r>
      <w:r>
        <w:rPr>
          <w:sz w:val="28"/>
        </w:rPr>
        <w:t>Điều</w:t>
      </w:r>
      <w:r>
        <w:rPr>
          <w:spacing w:val="-8"/>
          <w:sz w:val="28"/>
        </w:rPr>
        <w:t> </w:t>
      </w:r>
      <w:r>
        <w:rPr>
          <w:sz w:val="28"/>
        </w:rPr>
        <w:t>1</w:t>
      </w:r>
      <w:r>
        <w:rPr>
          <w:spacing w:val="-6"/>
          <w:sz w:val="28"/>
        </w:rPr>
        <w:t> </w:t>
      </w:r>
      <w:r>
        <w:rPr>
          <w:sz w:val="28"/>
        </w:rPr>
        <w:t>Quyết</w:t>
      </w:r>
      <w:r>
        <w:rPr>
          <w:spacing w:val="-6"/>
          <w:sz w:val="28"/>
        </w:rPr>
        <w:t> </w:t>
      </w:r>
      <w:r>
        <w:rPr>
          <w:sz w:val="28"/>
        </w:rPr>
        <w:t>định</w:t>
      </w:r>
      <w:r>
        <w:rPr>
          <w:spacing w:val="-8"/>
          <w:sz w:val="28"/>
        </w:rPr>
        <w:t> </w:t>
      </w:r>
      <w:r>
        <w:rPr>
          <w:sz w:val="28"/>
        </w:rPr>
        <w:t>này</w:t>
      </w:r>
      <w:r>
        <w:rPr>
          <w:spacing w:val="-10"/>
          <w:sz w:val="28"/>
        </w:rPr>
        <w:t> </w:t>
      </w:r>
      <w:r>
        <w:rPr>
          <w:sz w:val="28"/>
        </w:rPr>
        <w:t>theo đúng quy định.</w:t>
      </w:r>
    </w:p>
    <w:p>
      <w:pPr>
        <w:spacing w:before="120"/>
        <w:ind w:left="109" w:right="112" w:firstLine="566"/>
        <w:jc w:val="both"/>
        <w:rPr>
          <w:sz w:val="28"/>
        </w:rPr>
      </w:pPr>
      <w:r>
        <w:rPr/>
        <w:drawing>
          <wp:anchor distT="0" distB="0" distL="0" distR="0" allowOverlap="1" layoutInCell="1" locked="0" behindDoc="1" simplePos="0" relativeHeight="487369728">
            <wp:simplePos x="0" y="0"/>
            <wp:positionH relativeFrom="page">
              <wp:posOffset>4055871</wp:posOffset>
            </wp:positionH>
            <wp:positionV relativeFrom="paragraph">
              <wp:posOffset>1323089</wp:posOffset>
            </wp:positionV>
            <wp:extent cx="1341133" cy="1350264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33" cy="1350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4648200</wp:posOffset>
            </wp:positionH>
            <wp:positionV relativeFrom="paragraph">
              <wp:posOffset>1724917</wp:posOffset>
            </wp:positionV>
            <wp:extent cx="1854200" cy="513129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5131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Điều 4</w:t>
      </w:r>
      <w:r>
        <w:rPr>
          <w:sz w:val="28"/>
        </w:rPr>
        <w:t>. Chánh Văn phòng Ủy</w:t>
      </w:r>
      <w:r>
        <w:rPr>
          <w:spacing w:val="-4"/>
          <w:sz w:val="28"/>
        </w:rPr>
        <w:t> </w:t>
      </w:r>
      <w:r>
        <w:rPr>
          <w:sz w:val="28"/>
        </w:rPr>
        <w:t>ban nhân dân tỉnh, Giám</w:t>
      </w:r>
      <w:r>
        <w:rPr>
          <w:spacing w:val="-2"/>
          <w:sz w:val="28"/>
        </w:rPr>
        <w:t> </w:t>
      </w:r>
      <w:r>
        <w:rPr>
          <w:sz w:val="28"/>
        </w:rPr>
        <w:t>đốc các sở, ngành: Công an</w:t>
      </w:r>
      <w:r>
        <w:rPr>
          <w:spacing w:val="-1"/>
          <w:sz w:val="28"/>
        </w:rPr>
        <w:t> </w:t>
      </w:r>
      <w:r>
        <w:rPr>
          <w:sz w:val="28"/>
        </w:rPr>
        <w:t>tỉnh,</w:t>
      </w:r>
      <w:r>
        <w:rPr>
          <w:spacing w:val="-1"/>
          <w:sz w:val="28"/>
        </w:rPr>
        <w:t> </w:t>
      </w:r>
      <w:r>
        <w:rPr>
          <w:sz w:val="28"/>
        </w:rPr>
        <w:t>Bảo</w:t>
      </w:r>
      <w:r>
        <w:rPr>
          <w:spacing w:val="-1"/>
          <w:sz w:val="28"/>
        </w:rPr>
        <w:t> </w:t>
      </w:r>
      <w:r>
        <w:rPr>
          <w:sz w:val="28"/>
        </w:rPr>
        <w:t>hiểm</w:t>
      </w:r>
      <w:r>
        <w:rPr>
          <w:spacing w:val="-6"/>
          <w:sz w:val="28"/>
        </w:rPr>
        <w:t> </w:t>
      </w:r>
      <w:r>
        <w:rPr>
          <w:sz w:val="28"/>
        </w:rPr>
        <w:t>xã</w:t>
      </w:r>
      <w:r>
        <w:rPr>
          <w:spacing w:val="-2"/>
          <w:sz w:val="28"/>
        </w:rPr>
        <w:t> </w:t>
      </w:r>
      <w:r>
        <w:rPr>
          <w:sz w:val="28"/>
        </w:rPr>
        <w:t>hội</w:t>
      </w:r>
      <w:r>
        <w:rPr>
          <w:spacing w:val="-2"/>
          <w:sz w:val="28"/>
        </w:rPr>
        <w:t> </w:t>
      </w:r>
      <w:r>
        <w:rPr>
          <w:sz w:val="28"/>
        </w:rPr>
        <w:t>tỉnh,</w:t>
      </w:r>
      <w:r>
        <w:rPr>
          <w:spacing w:val="-1"/>
          <w:sz w:val="28"/>
        </w:rPr>
        <w:t> </w:t>
      </w:r>
      <w:r>
        <w:rPr>
          <w:sz w:val="28"/>
        </w:rPr>
        <w:t>Tư</w:t>
      </w:r>
      <w:r>
        <w:rPr>
          <w:spacing w:val="-2"/>
          <w:sz w:val="28"/>
        </w:rPr>
        <w:t> </w:t>
      </w:r>
      <w:r>
        <w:rPr>
          <w:sz w:val="28"/>
        </w:rPr>
        <w:t>pháp,</w:t>
      </w:r>
      <w:r>
        <w:rPr>
          <w:spacing w:val="-1"/>
          <w:sz w:val="28"/>
        </w:rPr>
        <w:t> </w:t>
      </w:r>
      <w:r>
        <w:rPr>
          <w:sz w:val="28"/>
        </w:rPr>
        <w:t>Y</w:t>
      </w:r>
      <w:r>
        <w:rPr>
          <w:spacing w:val="-2"/>
          <w:sz w:val="28"/>
        </w:rPr>
        <w:t> </w:t>
      </w:r>
      <w:r>
        <w:rPr>
          <w:sz w:val="28"/>
        </w:rPr>
        <w:t>tế,</w:t>
      </w:r>
      <w:r>
        <w:rPr>
          <w:spacing w:val="-1"/>
          <w:sz w:val="28"/>
        </w:rPr>
        <w:t> </w:t>
      </w:r>
      <w:r>
        <w:rPr>
          <w:sz w:val="28"/>
        </w:rPr>
        <w:t>Lao</w:t>
      </w:r>
      <w:r>
        <w:rPr>
          <w:spacing w:val="-1"/>
          <w:sz w:val="28"/>
        </w:rPr>
        <w:t> </w:t>
      </w:r>
      <w:r>
        <w:rPr>
          <w:sz w:val="28"/>
        </w:rPr>
        <w:t>động - Thương</w:t>
      </w:r>
      <w:r>
        <w:rPr>
          <w:spacing w:val="-1"/>
          <w:sz w:val="28"/>
        </w:rPr>
        <w:t> </w:t>
      </w:r>
      <w:r>
        <w:rPr>
          <w:sz w:val="28"/>
        </w:rPr>
        <w:t>binh</w:t>
      </w:r>
      <w:r>
        <w:rPr>
          <w:spacing w:val="-1"/>
          <w:sz w:val="28"/>
        </w:rPr>
        <w:t> </w:t>
      </w:r>
      <w:r>
        <w:rPr>
          <w:sz w:val="28"/>
        </w:rPr>
        <w:t>và</w:t>
      </w:r>
      <w:r>
        <w:rPr>
          <w:spacing w:val="-1"/>
          <w:sz w:val="28"/>
        </w:rPr>
        <w:t> </w:t>
      </w:r>
      <w:r>
        <w:rPr>
          <w:sz w:val="28"/>
        </w:rPr>
        <w:t>Xã</w:t>
      </w:r>
      <w:r>
        <w:rPr>
          <w:spacing w:val="-2"/>
          <w:sz w:val="28"/>
        </w:rPr>
        <w:t> </w:t>
      </w:r>
      <w:r>
        <w:rPr>
          <w:sz w:val="28"/>
        </w:rPr>
        <w:t>hội; Thủ trưởng các sở, ban ngành; Giám đốc Trung tâm Phục vụ hành chính công tỉnh; Chủ tịch</w:t>
      </w:r>
      <w:r>
        <w:rPr>
          <w:spacing w:val="-8"/>
          <w:sz w:val="28"/>
        </w:rPr>
        <w:t> </w:t>
      </w:r>
      <w:r>
        <w:rPr>
          <w:sz w:val="28"/>
        </w:rPr>
        <w:t>Ủy</w:t>
      </w:r>
      <w:r>
        <w:rPr>
          <w:spacing w:val="-13"/>
          <w:sz w:val="28"/>
        </w:rPr>
        <w:t> </w:t>
      </w:r>
      <w:r>
        <w:rPr>
          <w:sz w:val="28"/>
        </w:rPr>
        <w:t>ban</w:t>
      </w:r>
      <w:r>
        <w:rPr>
          <w:spacing w:val="-10"/>
          <w:sz w:val="28"/>
        </w:rPr>
        <w:t> </w:t>
      </w:r>
      <w:r>
        <w:rPr>
          <w:sz w:val="28"/>
        </w:rPr>
        <w:t>nhân</w:t>
      </w:r>
      <w:r>
        <w:rPr>
          <w:spacing w:val="-11"/>
          <w:sz w:val="28"/>
        </w:rPr>
        <w:t> </w:t>
      </w:r>
      <w:r>
        <w:rPr>
          <w:sz w:val="28"/>
        </w:rPr>
        <w:t>dân</w:t>
      </w:r>
      <w:r>
        <w:rPr>
          <w:spacing w:val="-10"/>
          <w:sz w:val="28"/>
        </w:rPr>
        <w:t> </w:t>
      </w:r>
      <w:r>
        <w:rPr>
          <w:sz w:val="28"/>
        </w:rPr>
        <w:t>các</w:t>
      </w:r>
      <w:r>
        <w:rPr>
          <w:spacing w:val="-11"/>
          <w:sz w:val="28"/>
        </w:rPr>
        <w:t> </w:t>
      </w:r>
      <w:r>
        <w:rPr>
          <w:sz w:val="28"/>
        </w:rPr>
        <w:t>huyện,</w:t>
      </w:r>
      <w:r>
        <w:rPr>
          <w:spacing w:val="-10"/>
          <w:sz w:val="28"/>
        </w:rPr>
        <w:t> </w:t>
      </w:r>
      <w:r>
        <w:rPr>
          <w:sz w:val="28"/>
        </w:rPr>
        <w:t>thành</w:t>
      </w:r>
      <w:r>
        <w:rPr>
          <w:spacing w:val="-11"/>
          <w:sz w:val="28"/>
        </w:rPr>
        <w:t> </w:t>
      </w:r>
      <w:r>
        <w:rPr>
          <w:sz w:val="28"/>
        </w:rPr>
        <w:t>phố;</w:t>
      </w:r>
      <w:r>
        <w:rPr>
          <w:spacing w:val="-10"/>
          <w:sz w:val="28"/>
        </w:rPr>
        <w:t> </w:t>
      </w:r>
      <w:r>
        <w:rPr>
          <w:sz w:val="28"/>
        </w:rPr>
        <w:t>Chủ</w:t>
      </w:r>
      <w:r>
        <w:rPr>
          <w:spacing w:val="-11"/>
          <w:sz w:val="28"/>
        </w:rPr>
        <w:t> </w:t>
      </w:r>
      <w:r>
        <w:rPr>
          <w:sz w:val="28"/>
        </w:rPr>
        <w:t>tịch</w:t>
      </w:r>
      <w:r>
        <w:rPr>
          <w:spacing w:val="-5"/>
          <w:sz w:val="28"/>
        </w:rPr>
        <w:t> </w:t>
      </w:r>
      <w:r>
        <w:rPr>
          <w:sz w:val="28"/>
        </w:rPr>
        <w:t>Ủy</w:t>
      </w:r>
      <w:r>
        <w:rPr>
          <w:spacing w:val="-13"/>
          <w:sz w:val="28"/>
        </w:rPr>
        <w:t> </w:t>
      </w:r>
      <w:r>
        <w:rPr>
          <w:sz w:val="28"/>
        </w:rPr>
        <w:t>ban</w:t>
      </w:r>
      <w:r>
        <w:rPr>
          <w:spacing w:val="-10"/>
          <w:sz w:val="28"/>
        </w:rPr>
        <w:t> </w:t>
      </w:r>
      <w:r>
        <w:rPr>
          <w:sz w:val="28"/>
        </w:rPr>
        <w:t>nhân</w:t>
      </w:r>
      <w:r>
        <w:rPr>
          <w:spacing w:val="-11"/>
          <w:sz w:val="28"/>
        </w:rPr>
        <w:t> </w:t>
      </w:r>
      <w:r>
        <w:rPr>
          <w:sz w:val="28"/>
        </w:rPr>
        <w:t>dân</w:t>
      </w:r>
      <w:r>
        <w:rPr>
          <w:spacing w:val="-8"/>
          <w:sz w:val="28"/>
        </w:rPr>
        <w:t> </w:t>
      </w:r>
      <w:r>
        <w:rPr>
          <w:sz w:val="28"/>
        </w:rPr>
        <w:t>các</w:t>
      </w:r>
      <w:r>
        <w:rPr>
          <w:spacing w:val="-11"/>
          <w:sz w:val="28"/>
        </w:rPr>
        <w:t> </w:t>
      </w:r>
      <w:r>
        <w:rPr>
          <w:sz w:val="28"/>
        </w:rPr>
        <w:t>xã,</w:t>
      </w:r>
      <w:r>
        <w:rPr>
          <w:spacing w:val="-12"/>
          <w:sz w:val="28"/>
        </w:rPr>
        <w:t> </w:t>
      </w:r>
      <w:r>
        <w:rPr>
          <w:sz w:val="28"/>
        </w:rPr>
        <w:t>phường, thị</w:t>
      </w:r>
      <w:r>
        <w:rPr>
          <w:spacing w:val="-17"/>
          <w:sz w:val="28"/>
        </w:rPr>
        <w:t> </w:t>
      </w:r>
      <w:r>
        <w:rPr>
          <w:sz w:val="28"/>
        </w:rPr>
        <w:t>trấn</w:t>
      </w:r>
      <w:r>
        <w:rPr>
          <w:spacing w:val="-14"/>
          <w:sz w:val="28"/>
        </w:rPr>
        <w:t> </w:t>
      </w:r>
      <w:r>
        <w:rPr>
          <w:sz w:val="28"/>
        </w:rPr>
        <w:t>và</w:t>
      </w:r>
      <w:r>
        <w:rPr>
          <w:spacing w:val="-15"/>
          <w:sz w:val="28"/>
        </w:rPr>
        <w:t> </w:t>
      </w:r>
      <w:r>
        <w:rPr>
          <w:sz w:val="28"/>
        </w:rPr>
        <w:t>các</w:t>
      </w:r>
      <w:r>
        <w:rPr>
          <w:spacing w:val="-15"/>
          <w:sz w:val="28"/>
        </w:rPr>
        <w:t> </w:t>
      </w:r>
      <w:r>
        <w:rPr>
          <w:sz w:val="28"/>
        </w:rPr>
        <w:t>tổ</w:t>
      </w:r>
      <w:r>
        <w:rPr>
          <w:spacing w:val="-14"/>
          <w:sz w:val="28"/>
        </w:rPr>
        <w:t> </w:t>
      </w:r>
      <w:r>
        <w:rPr>
          <w:sz w:val="28"/>
        </w:rPr>
        <w:t>chức,</w:t>
      </w:r>
      <w:r>
        <w:rPr>
          <w:spacing w:val="-15"/>
          <w:sz w:val="28"/>
        </w:rPr>
        <w:t> </w:t>
      </w:r>
      <w:r>
        <w:rPr>
          <w:sz w:val="28"/>
        </w:rPr>
        <w:t>cá</w:t>
      </w:r>
      <w:r>
        <w:rPr>
          <w:spacing w:val="-15"/>
          <w:sz w:val="28"/>
        </w:rPr>
        <w:t> </w:t>
      </w:r>
      <w:r>
        <w:rPr>
          <w:sz w:val="28"/>
        </w:rPr>
        <w:t>nhân</w:t>
      </w:r>
      <w:r>
        <w:rPr>
          <w:spacing w:val="-14"/>
          <w:sz w:val="28"/>
        </w:rPr>
        <w:t> </w:t>
      </w:r>
      <w:r>
        <w:rPr>
          <w:sz w:val="28"/>
        </w:rPr>
        <w:t>có</w:t>
      </w:r>
      <w:r>
        <w:rPr>
          <w:spacing w:val="-16"/>
          <w:sz w:val="28"/>
        </w:rPr>
        <w:t> </w:t>
      </w:r>
      <w:r>
        <w:rPr>
          <w:sz w:val="28"/>
        </w:rPr>
        <w:t>liên</w:t>
      </w:r>
      <w:r>
        <w:rPr>
          <w:spacing w:val="-16"/>
          <w:sz w:val="28"/>
        </w:rPr>
        <w:t> </w:t>
      </w:r>
      <w:r>
        <w:rPr>
          <w:sz w:val="28"/>
        </w:rPr>
        <w:t>quan</w:t>
      </w:r>
      <w:r>
        <w:rPr>
          <w:spacing w:val="-12"/>
          <w:sz w:val="28"/>
        </w:rPr>
        <w:t> </w:t>
      </w:r>
      <w:r>
        <w:rPr>
          <w:sz w:val="28"/>
        </w:rPr>
        <w:t>chịu</w:t>
      </w:r>
      <w:r>
        <w:rPr>
          <w:spacing w:val="-16"/>
          <w:sz w:val="28"/>
        </w:rPr>
        <w:t> </w:t>
      </w:r>
      <w:r>
        <w:rPr>
          <w:sz w:val="28"/>
        </w:rPr>
        <w:t>trách</w:t>
      </w:r>
      <w:r>
        <w:rPr>
          <w:spacing w:val="-16"/>
          <w:sz w:val="28"/>
        </w:rPr>
        <w:t> </w:t>
      </w:r>
      <w:r>
        <w:rPr>
          <w:sz w:val="28"/>
        </w:rPr>
        <w:t>nhiệm</w:t>
      </w:r>
      <w:r>
        <w:rPr>
          <w:spacing w:val="-18"/>
          <w:sz w:val="28"/>
        </w:rPr>
        <w:t> </w:t>
      </w:r>
      <w:r>
        <w:rPr>
          <w:sz w:val="28"/>
        </w:rPr>
        <w:t>thi</w:t>
      </w:r>
      <w:r>
        <w:rPr>
          <w:spacing w:val="-16"/>
          <w:sz w:val="28"/>
        </w:rPr>
        <w:t> </w:t>
      </w:r>
      <w:r>
        <w:rPr>
          <w:sz w:val="28"/>
        </w:rPr>
        <w:t>hành</w:t>
      </w:r>
      <w:r>
        <w:rPr>
          <w:spacing w:val="-14"/>
          <w:sz w:val="28"/>
        </w:rPr>
        <w:t> </w:t>
      </w:r>
      <w:r>
        <w:rPr>
          <w:sz w:val="28"/>
        </w:rPr>
        <w:t>Quyết</w:t>
      </w:r>
      <w:r>
        <w:rPr>
          <w:spacing w:val="-14"/>
          <w:sz w:val="28"/>
        </w:rPr>
        <w:t> </w:t>
      </w:r>
      <w:r>
        <w:rPr>
          <w:sz w:val="28"/>
        </w:rPr>
        <w:t>định</w:t>
      </w:r>
      <w:r>
        <w:rPr>
          <w:spacing w:val="-16"/>
          <w:sz w:val="28"/>
        </w:rPr>
        <w:t> </w:t>
      </w:r>
      <w:r>
        <w:rPr>
          <w:sz w:val="28"/>
        </w:rPr>
        <w:t>này./.</w:t>
      </w:r>
    </w:p>
    <w:p>
      <w:pPr>
        <w:spacing w:line="240" w:lineRule="auto" w:before="11" w:after="0"/>
        <w:rPr>
          <w:sz w:val="11"/>
        </w:rPr>
      </w:pPr>
    </w:p>
    <w:tbl>
      <w:tblPr>
        <w:tblW w:w="0" w:type="auto"/>
        <w:jc w:val="left"/>
        <w:tblInd w:w="1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2"/>
        <w:gridCol w:w="3079"/>
      </w:tblGrid>
      <w:tr>
        <w:trPr>
          <w:trHeight w:val="3045" w:hRule="atLeast"/>
        </w:trPr>
        <w:tc>
          <w:tcPr>
            <w:tcW w:w="4992" w:type="dxa"/>
          </w:tcPr>
          <w:p>
            <w:pPr>
              <w:pStyle w:val="TableParagraph"/>
              <w:spacing w:line="266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78" w:val="left" w:leader="none"/>
              </w:tabs>
              <w:spacing w:line="240" w:lineRule="auto" w:before="18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Như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điều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(để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pacing w:val="-4"/>
                <w:sz w:val="22"/>
              </w:rPr>
              <w:t>t/h)</w:t>
            </w:r>
            <w:r>
              <w:rPr>
                <w:spacing w:val="-4"/>
                <w:sz w:val="22"/>
              </w:rPr>
              <w:t>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78" w:val="left" w:leader="none"/>
              </w:tabs>
              <w:spacing w:line="240" w:lineRule="auto" w:before="26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Bộ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pháp</w:t>
            </w:r>
            <w:r>
              <w:rPr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(để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pacing w:val="-4"/>
                <w:sz w:val="22"/>
              </w:rPr>
              <w:t>b/c)</w:t>
            </w:r>
            <w:r>
              <w:rPr>
                <w:spacing w:val="-4"/>
                <w:sz w:val="22"/>
              </w:rPr>
              <w:t>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78" w:val="left" w:leader="none"/>
              </w:tabs>
              <w:spacing w:line="240" w:lineRule="auto" w:before="25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Cục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kiểm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soát TTHC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VPCP</w:t>
            </w:r>
            <w:r>
              <w:rPr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(để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pacing w:val="-4"/>
                <w:sz w:val="22"/>
              </w:rPr>
              <w:t>b/c)</w:t>
            </w:r>
            <w:r>
              <w:rPr>
                <w:spacing w:val="-4"/>
                <w:sz w:val="22"/>
              </w:rPr>
              <w:t>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78" w:val="left" w:leader="none"/>
              </w:tabs>
              <w:spacing w:line="240" w:lineRule="auto" w:before="26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Chủ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tịch,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các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PCT UBND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tỉnh</w:t>
            </w:r>
            <w:r>
              <w:rPr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(để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pacing w:val="-4"/>
                <w:sz w:val="22"/>
              </w:rPr>
              <w:t>c/đ)</w:t>
            </w:r>
            <w:r>
              <w:rPr>
                <w:spacing w:val="-4"/>
                <w:sz w:val="22"/>
              </w:rPr>
              <w:t>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75" w:val="left" w:leader="none"/>
              </w:tabs>
              <w:spacing w:line="240" w:lineRule="auto" w:before="25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Văn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phòng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UBND</w:t>
            </w:r>
            <w:r>
              <w:rPr>
                <w:spacing w:val="-2"/>
                <w:sz w:val="22"/>
              </w:rPr>
              <w:t> tỉnh:</w:t>
            </w:r>
          </w:p>
          <w:p>
            <w:pPr>
              <w:pStyle w:val="TableParagraph"/>
              <w:spacing w:before="26"/>
              <w:ind w:left="50"/>
              <w:rPr>
                <w:sz w:val="22"/>
              </w:rPr>
            </w:pPr>
            <w:r>
              <w:rPr>
                <w:sz w:val="22"/>
              </w:rPr>
              <w:t>+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CVP,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Các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PCVP</w:t>
            </w:r>
            <w:r>
              <w:rPr>
                <w:spacing w:val="-3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(để/b)</w:t>
            </w:r>
            <w:r>
              <w:rPr>
                <w:spacing w:val="-2"/>
                <w:sz w:val="22"/>
              </w:rPr>
              <w:t>;</w:t>
            </w:r>
          </w:p>
          <w:p>
            <w:pPr>
              <w:pStyle w:val="TableParagraph"/>
              <w:spacing w:before="25"/>
              <w:ind w:left="50"/>
              <w:rPr>
                <w:sz w:val="22"/>
              </w:rPr>
            </w:pPr>
            <w:r>
              <w:rPr>
                <w:sz w:val="22"/>
              </w:rPr>
              <w:t>+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Trung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tâm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PVHCC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tỉnh</w:t>
            </w:r>
            <w:r>
              <w:rPr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(để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pacing w:val="-4"/>
                <w:sz w:val="22"/>
              </w:rPr>
              <w:t>t/h)</w:t>
            </w:r>
            <w:r>
              <w:rPr>
                <w:spacing w:val="-4"/>
                <w:sz w:val="22"/>
              </w:rPr>
              <w:t>;</w:t>
            </w:r>
          </w:p>
          <w:p>
            <w:pPr>
              <w:pStyle w:val="TableParagraph"/>
              <w:spacing w:before="25"/>
              <w:ind w:left="50"/>
              <w:rPr>
                <w:sz w:val="22"/>
              </w:rPr>
            </w:pPr>
            <w:r>
              <w:rPr>
                <w:sz w:val="22"/>
              </w:rPr>
              <w:t>+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Cổng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thông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điện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tử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tỉnh </w:t>
            </w:r>
            <w:r>
              <w:rPr>
                <w:i/>
                <w:sz w:val="22"/>
              </w:rPr>
              <w:t>(để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pacing w:val="-4"/>
                <w:sz w:val="22"/>
              </w:rPr>
              <w:t>t/h)</w:t>
            </w:r>
            <w:r>
              <w:rPr>
                <w:spacing w:val="-4"/>
                <w:sz w:val="22"/>
              </w:rPr>
              <w:t>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75" w:val="left" w:leader="none"/>
              </w:tabs>
              <w:spacing w:line="240" w:lineRule="auto" w:before="26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Viễn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thông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Tum</w:t>
            </w:r>
            <w:r>
              <w:rPr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(để </w:t>
            </w:r>
            <w:r>
              <w:rPr>
                <w:i/>
                <w:spacing w:val="-2"/>
                <w:sz w:val="22"/>
              </w:rPr>
              <w:t>p/h)</w:t>
            </w:r>
            <w:r>
              <w:rPr>
                <w:spacing w:val="-2"/>
                <w:sz w:val="22"/>
              </w:rPr>
              <w:t>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75" w:val="left" w:leader="none"/>
              </w:tabs>
              <w:spacing w:line="236" w:lineRule="exact" w:before="25" w:after="0"/>
              <w:ind w:left="174" w:right="0" w:hanging="125"/>
              <w:jc w:val="left"/>
              <w:rPr>
                <w:sz w:val="14"/>
              </w:rPr>
            </w:pPr>
            <w:r>
              <w:rPr>
                <w:position w:val="2"/>
                <w:sz w:val="22"/>
              </w:rPr>
              <w:t>Lưu: VT,</w:t>
            </w:r>
            <w:r>
              <w:rPr>
                <w:spacing w:val="-2"/>
                <w:position w:val="2"/>
                <w:sz w:val="22"/>
              </w:rPr>
              <w:t> TTHCC.</w:t>
            </w:r>
            <w:r>
              <w:rPr>
                <w:spacing w:val="-2"/>
                <w:sz w:val="14"/>
              </w:rPr>
              <w:t>VĐT.</w:t>
            </w:r>
          </w:p>
        </w:tc>
        <w:tc>
          <w:tcPr>
            <w:tcW w:w="3079" w:type="dxa"/>
          </w:tcPr>
          <w:p>
            <w:pPr>
              <w:pStyle w:val="TableParagraph"/>
              <w:spacing w:line="292" w:lineRule="exact"/>
              <w:ind w:left="1249" w:right="4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CHỦ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TỊCH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184"/>
              <w:ind w:left="1321" w:right="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Lê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Ngọc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Tuấn</w:t>
            </w:r>
          </w:p>
        </w:tc>
      </w:tr>
    </w:tbl>
    <w:p>
      <w:pPr>
        <w:spacing w:after="0"/>
        <w:jc w:val="center"/>
        <w:rPr>
          <w:sz w:val="28"/>
        </w:rPr>
        <w:sectPr>
          <w:pgSz w:w="12240" w:h="15840"/>
          <w:pgMar w:top="1000" w:bottom="280" w:left="1480" w:right="900"/>
        </w:sectPr>
      </w:pPr>
    </w:p>
    <w:p>
      <w:pPr>
        <w:spacing w:before="67"/>
        <w:ind w:left="349" w:right="1145" w:firstLine="0"/>
        <w:jc w:val="center"/>
        <w:rPr>
          <w:b/>
          <w:sz w:val="26"/>
        </w:rPr>
      </w:pPr>
      <w:r>
        <w:rPr>
          <w:b/>
          <w:sz w:val="26"/>
        </w:rPr>
        <w:t>DANH</w:t>
      </w:r>
      <w:r>
        <w:rPr>
          <w:b/>
          <w:spacing w:val="-9"/>
          <w:sz w:val="26"/>
        </w:rPr>
        <w:t> </w:t>
      </w:r>
      <w:r>
        <w:rPr>
          <w:b/>
          <w:spacing w:val="-5"/>
          <w:sz w:val="26"/>
        </w:rPr>
        <w:t>MỤC</w:t>
      </w:r>
    </w:p>
    <w:p>
      <w:pPr>
        <w:spacing w:line="264" w:lineRule="auto" w:before="30"/>
        <w:ind w:left="349" w:right="1149" w:firstLine="0"/>
        <w:jc w:val="center"/>
        <w:rPr>
          <w:b/>
          <w:sz w:val="26"/>
        </w:rPr>
      </w:pPr>
      <w:r>
        <w:rPr>
          <w:b/>
          <w:sz w:val="26"/>
        </w:rPr>
        <w:t>02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NHÓM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THỦ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TỤC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HÀNH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CHÍNH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LIÊN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THÔNG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ĐIỆN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TỬ: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ĐĂNG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KÝ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KHAI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SINH,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ĐĂNG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KÝ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THƯỜNG TRÚ, CẤP THẺ BẢO HIỂM Y TẾ CHO TRẺ EM DƯỚI 6 TUỔI; ĐĂNG KÝ KHAI TỬ, XÓA ĐĂNG KÝ</w:t>
      </w:r>
    </w:p>
    <w:p>
      <w:pPr>
        <w:spacing w:before="0"/>
        <w:ind w:left="349" w:right="1147" w:firstLine="0"/>
        <w:jc w:val="center"/>
        <w:rPr>
          <w:b/>
          <w:sz w:val="26"/>
        </w:rPr>
      </w:pPr>
      <w:r>
        <w:rPr>
          <w:b/>
          <w:sz w:val="26"/>
        </w:rPr>
        <w:t>THƯỜNG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TRÚ,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GIẢI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QUYẾT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MAI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TÁNG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PHÍ,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TỬ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TUẤT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TRÊN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ĐỊA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BÀN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TỈNH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KON</w:t>
      </w:r>
      <w:r>
        <w:rPr>
          <w:b/>
          <w:spacing w:val="-3"/>
          <w:sz w:val="26"/>
        </w:rPr>
        <w:t> </w:t>
      </w:r>
      <w:r>
        <w:rPr>
          <w:b/>
          <w:spacing w:val="-5"/>
          <w:sz w:val="26"/>
        </w:rPr>
        <w:t>TUM</w:t>
      </w:r>
    </w:p>
    <w:p>
      <w:pPr>
        <w:spacing w:after="0"/>
        <w:jc w:val="center"/>
        <w:rPr>
          <w:sz w:val="26"/>
        </w:rPr>
        <w:sectPr>
          <w:pgSz w:w="15840" w:h="12240" w:orient="landscape"/>
          <w:pgMar w:top="900" w:bottom="280" w:left="1320" w:right="520"/>
        </w:sectPr>
      </w:pPr>
    </w:p>
    <w:p>
      <w:pPr>
        <w:spacing w:before="104"/>
        <w:ind w:left="398" w:right="0" w:firstLine="0"/>
        <w:jc w:val="left"/>
        <w:rPr>
          <w:i/>
          <w:sz w:val="28"/>
        </w:rPr>
      </w:pPr>
      <w:r>
        <w:rPr>
          <w:i/>
          <w:sz w:val="24"/>
        </w:rPr>
        <w:t>(Ban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hành kèm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Quyết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định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số</w:t>
      </w:r>
      <w:r>
        <w:rPr>
          <w:i/>
          <w:spacing w:val="22"/>
          <w:sz w:val="24"/>
        </w:rPr>
        <w:t> </w:t>
      </w:r>
      <w:r>
        <w:rPr>
          <w:i/>
          <w:spacing w:val="-5"/>
          <w:sz w:val="28"/>
        </w:rPr>
        <w:t>377</w:t>
      </w:r>
    </w:p>
    <w:p>
      <w:pPr>
        <w:spacing w:before="104"/>
        <w:ind w:left="178" w:right="0" w:firstLine="0"/>
        <w:jc w:val="left"/>
        <w:rPr>
          <w:i/>
          <w:sz w:val="28"/>
        </w:rPr>
      </w:pPr>
      <w:r>
        <w:rPr/>
        <w:br w:type="column"/>
      </w:r>
      <w:r>
        <w:rPr>
          <w:i/>
          <w:sz w:val="24"/>
        </w:rPr>
        <w:t>/QĐ-UBND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ngày</w:t>
      </w:r>
      <w:r>
        <w:rPr>
          <w:i/>
          <w:spacing w:val="-33"/>
          <w:sz w:val="24"/>
        </w:rPr>
        <w:t> </w:t>
      </w:r>
      <w:r>
        <w:rPr>
          <w:i/>
          <w:sz w:val="28"/>
        </w:rPr>
        <w:t>02</w:t>
      </w:r>
      <w:r>
        <w:rPr>
          <w:i/>
          <w:spacing w:val="-19"/>
          <w:sz w:val="28"/>
        </w:rPr>
        <w:t> </w:t>
      </w:r>
      <w:r>
        <w:rPr>
          <w:i/>
          <w:sz w:val="24"/>
        </w:rPr>
        <w:t>tháng</w:t>
      </w:r>
      <w:r>
        <w:rPr>
          <w:i/>
          <w:spacing w:val="41"/>
          <w:sz w:val="24"/>
        </w:rPr>
        <w:t> </w:t>
      </w:r>
      <w:r>
        <w:rPr>
          <w:i/>
          <w:spacing w:val="-10"/>
          <w:sz w:val="28"/>
        </w:rPr>
        <w:t>7</w:t>
      </w:r>
    </w:p>
    <w:p>
      <w:pPr>
        <w:spacing w:before="142"/>
        <w:ind w:left="78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năm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2024 của Chủ tịch Ủy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ban nhân dân tỉnh Kon </w:t>
      </w:r>
      <w:r>
        <w:rPr>
          <w:i/>
          <w:spacing w:val="-4"/>
          <w:sz w:val="24"/>
        </w:rPr>
        <w:t>Tum)</w:t>
      </w:r>
    </w:p>
    <w:p>
      <w:pPr>
        <w:spacing w:after="0"/>
        <w:jc w:val="left"/>
        <w:rPr>
          <w:sz w:val="24"/>
        </w:rPr>
        <w:sectPr>
          <w:type w:val="continuous"/>
          <w:pgSz w:w="15840" w:h="12240" w:orient="landscape"/>
          <w:pgMar w:top="1140" w:bottom="280" w:left="1320" w:right="520"/>
          <w:cols w:num="3" w:equalWidth="0">
            <w:col w:w="4221" w:space="40"/>
            <w:col w:w="3000" w:space="39"/>
            <w:col w:w="6700"/>
          </w:cols>
        </w:sectPr>
      </w:pPr>
    </w:p>
    <w:p>
      <w:pPr>
        <w:spacing w:line="240" w:lineRule="auto" w:before="6" w:after="0"/>
        <w:rPr>
          <w:i/>
          <w:sz w:val="12"/>
        </w:r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6"/>
        <w:gridCol w:w="1589"/>
        <w:gridCol w:w="2036"/>
        <w:gridCol w:w="2105"/>
        <w:gridCol w:w="2271"/>
        <w:gridCol w:w="3522"/>
        <w:gridCol w:w="538"/>
        <w:gridCol w:w="596"/>
        <w:gridCol w:w="613"/>
      </w:tblGrid>
      <w:tr>
        <w:trPr>
          <w:trHeight w:val="716" w:hRule="atLeast"/>
        </w:trPr>
        <w:tc>
          <w:tcPr>
            <w:tcW w:w="476" w:type="dxa"/>
            <w:vMerge w:val="restart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9"/>
              <w:rPr>
                <w:i/>
                <w:sz w:val="31"/>
              </w:rPr>
            </w:pPr>
          </w:p>
          <w:p>
            <w:pPr>
              <w:pStyle w:val="TableParagraph"/>
              <w:ind w:left="9" w:right="-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STT</w:t>
            </w:r>
          </w:p>
        </w:tc>
        <w:tc>
          <w:tcPr>
            <w:tcW w:w="1589" w:type="dxa"/>
            <w:vMerge w:val="restart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line="259" w:lineRule="auto" w:before="217"/>
              <w:ind w:left="205" w:hanging="17"/>
              <w:rPr>
                <w:b/>
                <w:sz w:val="24"/>
              </w:rPr>
            </w:pPr>
            <w:r>
              <w:rPr>
                <w:b/>
                <w:sz w:val="24"/>
              </w:rPr>
              <w:t>Tên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thủ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tục hành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chính</w:t>
            </w:r>
          </w:p>
        </w:tc>
        <w:tc>
          <w:tcPr>
            <w:tcW w:w="2036" w:type="dxa"/>
            <w:vMerge w:val="restart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9"/>
              <w:rPr>
                <w:i/>
                <w:sz w:val="31"/>
              </w:rPr>
            </w:pPr>
          </w:p>
          <w:p>
            <w:pPr>
              <w:pStyle w:val="TableParagraph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Thời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hạn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giải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quyết</w:t>
            </w:r>
          </w:p>
        </w:tc>
        <w:tc>
          <w:tcPr>
            <w:tcW w:w="2105" w:type="dxa"/>
            <w:vMerge w:val="restart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9"/>
              <w:rPr>
                <w:i/>
                <w:sz w:val="31"/>
              </w:rPr>
            </w:pPr>
          </w:p>
          <w:p>
            <w:pPr>
              <w:pStyle w:val="TableParagraph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Địa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điểm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thực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hiện</w:t>
            </w:r>
          </w:p>
        </w:tc>
        <w:tc>
          <w:tcPr>
            <w:tcW w:w="2271" w:type="dxa"/>
            <w:vMerge w:val="restart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9"/>
              <w:rPr>
                <w:i/>
                <w:sz w:val="31"/>
              </w:rPr>
            </w:pPr>
          </w:p>
          <w:p>
            <w:pPr>
              <w:pStyle w:val="TableParagraph"/>
              <w:ind w:left="605"/>
              <w:rPr>
                <w:b/>
                <w:sz w:val="24"/>
              </w:rPr>
            </w:pPr>
            <w:r>
              <w:rPr>
                <w:b/>
                <w:sz w:val="24"/>
              </w:rPr>
              <w:t>Phí,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lệ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phí</w:t>
            </w:r>
          </w:p>
        </w:tc>
        <w:tc>
          <w:tcPr>
            <w:tcW w:w="3522" w:type="dxa"/>
            <w:vMerge w:val="restart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9"/>
              <w:rPr>
                <w:i/>
                <w:sz w:val="31"/>
              </w:rPr>
            </w:pPr>
          </w:p>
          <w:p>
            <w:pPr>
              <w:pStyle w:val="TableParagraph"/>
              <w:ind w:left="965"/>
              <w:rPr>
                <w:b/>
                <w:sz w:val="24"/>
              </w:rPr>
            </w:pPr>
            <w:r>
              <w:rPr>
                <w:b/>
                <w:sz w:val="24"/>
              </w:rPr>
              <w:t>Căn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cứ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pháp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lý</w:t>
            </w:r>
          </w:p>
        </w:tc>
        <w:tc>
          <w:tcPr>
            <w:tcW w:w="1747" w:type="dxa"/>
            <w:gridSpan w:val="3"/>
          </w:tcPr>
          <w:p>
            <w:pPr>
              <w:pStyle w:val="TableParagraph"/>
              <w:spacing w:line="290" w:lineRule="atLeast" w:before="107"/>
              <w:ind w:left="641" w:hanging="572"/>
              <w:rPr>
                <w:b/>
                <w:sz w:val="24"/>
              </w:rPr>
            </w:pPr>
            <w:r>
              <w:rPr>
                <w:b/>
                <w:sz w:val="24"/>
              </w:rPr>
              <w:t>Cách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thức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thực </w:t>
            </w:r>
            <w:r>
              <w:rPr>
                <w:b/>
                <w:spacing w:val="-4"/>
                <w:sz w:val="24"/>
              </w:rPr>
              <w:t>hiện</w:t>
            </w:r>
          </w:p>
        </w:tc>
      </w:tr>
      <w:tr>
        <w:trPr>
          <w:trHeight w:val="1425" w:hRule="atLeast"/>
        </w:trPr>
        <w:tc>
          <w:tcPr>
            <w:tcW w:w="4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line="259" w:lineRule="auto" w:before="175"/>
              <w:ind w:left="62" w:right="-1" w:hanging="6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Trực tiếp</w:t>
            </w:r>
          </w:p>
        </w:tc>
        <w:tc>
          <w:tcPr>
            <w:tcW w:w="596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line="259" w:lineRule="auto" w:before="175"/>
              <w:ind w:left="-3" w:right="-5" w:firstLine="2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Trực </w:t>
            </w:r>
            <w:r>
              <w:rPr>
                <w:b/>
                <w:spacing w:val="-2"/>
                <w:sz w:val="24"/>
              </w:rPr>
              <w:t>tuyến</w:t>
            </w:r>
          </w:p>
        </w:tc>
        <w:tc>
          <w:tcPr>
            <w:tcW w:w="613" w:type="dxa"/>
          </w:tcPr>
          <w:p>
            <w:pPr>
              <w:pStyle w:val="TableParagraph"/>
              <w:spacing w:line="259" w:lineRule="auto" w:before="177"/>
              <w:ind w:left="3" w:right="12" w:firstLine="69"/>
              <w:jc w:val="bot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Bưu </w:t>
            </w:r>
            <w:r>
              <w:rPr>
                <w:b/>
                <w:spacing w:val="-2"/>
                <w:sz w:val="24"/>
              </w:rPr>
              <w:t>chính </w:t>
            </w:r>
            <w:r>
              <w:rPr>
                <w:b/>
                <w:spacing w:val="-4"/>
                <w:sz w:val="24"/>
              </w:rPr>
              <w:t>công ích</w:t>
            </w:r>
          </w:p>
        </w:tc>
      </w:tr>
      <w:tr>
        <w:trPr>
          <w:trHeight w:val="416" w:hRule="atLeast"/>
        </w:trPr>
        <w:tc>
          <w:tcPr>
            <w:tcW w:w="476" w:type="dxa"/>
          </w:tcPr>
          <w:p>
            <w:pPr>
              <w:pStyle w:val="TableParagraph"/>
              <w:spacing w:before="118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13270" w:type="dxa"/>
            <w:gridSpan w:val="8"/>
          </w:tcPr>
          <w:p>
            <w:pPr>
              <w:pStyle w:val="TableParagraph"/>
              <w:spacing w:before="118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Nhóm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thủ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tục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hành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chính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liên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thông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cấp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xã,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cấp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huyện</w:t>
            </w:r>
          </w:p>
        </w:tc>
      </w:tr>
      <w:tr>
        <w:trPr>
          <w:trHeight w:val="5330" w:hRule="atLeast"/>
        </w:trPr>
        <w:tc>
          <w:tcPr>
            <w:tcW w:w="47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37"/>
              </w:rPr>
            </w:pPr>
          </w:p>
          <w:p>
            <w:pPr>
              <w:pStyle w:val="TableParagraph"/>
              <w:spacing w:before="1"/>
              <w:ind w:left="100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01</w:t>
            </w:r>
          </w:p>
        </w:tc>
        <w:tc>
          <w:tcPr>
            <w:tcW w:w="158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90"/>
              <w:ind w:left="114" w:right="150" w:firstLine="12"/>
              <w:jc w:val="center"/>
              <w:rPr>
                <w:sz w:val="24"/>
              </w:rPr>
            </w:pPr>
            <w:r>
              <w:rPr>
                <w:sz w:val="24"/>
              </w:rPr>
              <w:t>Đăng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ký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khai sinh,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đăng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ký thường trú, cấp thẻ bảo hiểm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tế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cho trẻ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dưới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6 </w:t>
            </w:r>
            <w:r>
              <w:rPr>
                <w:spacing w:val="-4"/>
                <w:sz w:val="24"/>
              </w:rPr>
              <w:t>tuổi</w:t>
            </w:r>
          </w:p>
          <w:p>
            <w:pPr>
              <w:pStyle w:val="TableParagraph"/>
              <w:spacing w:before="61"/>
              <w:ind w:left="203" w:right="22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(Mã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TTHC:</w:t>
            </w:r>
            <w:r>
              <w:rPr>
                <w:i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2.002621)</w:t>
            </w:r>
          </w:p>
        </w:tc>
        <w:tc>
          <w:tcPr>
            <w:tcW w:w="20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6"/>
              <w:ind w:left="102" w:right="139" w:hanging="44"/>
              <w:jc w:val="both"/>
              <w:rPr>
                <w:sz w:val="24"/>
              </w:rPr>
            </w:pPr>
            <w:r>
              <w:rPr>
                <w:sz w:val="24"/>
              </w:rPr>
              <w:t>“Đăng ký khai sinh, đăng </w:t>
            </w:r>
            <w:r>
              <w:rPr>
                <w:sz w:val="24"/>
              </w:rPr>
              <w:t>ký thường trú, cấp thẻ bảo hiểm y tế cho trẻ em dưới 6 tuổi” không quá </w:t>
            </w:r>
            <w:r>
              <w:rPr>
                <w:b/>
                <w:sz w:val="24"/>
              </w:rPr>
              <w:t>03 ngày làm việc </w:t>
            </w:r>
            <w:r>
              <w:rPr>
                <w:sz w:val="24"/>
              </w:rPr>
              <w:t>kể từ khi các cơ quan có thẩm quyền giải quyết nhận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đầy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đủ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sơ theo quy định, trường hợp phải xác minh thì không quá </w:t>
            </w:r>
            <w:r>
              <w:rPr>
                <w:b/>
                <w:sz w:val="24"/>
              </w:rPr>
              <w:t>05 ngày làm việc</w:t>
            </w:r>
            <w:r>
              <w:rPr>
                <w:sz w:val="24"/>
              </w:rPr>
              <w:t>. Nếu tiếp nhận hồ sơ sau 15 giờ thì thời</w:t>
            </w:r>
            <w:r>
              <w:rPr>
                <w:spacing w:val="62"/>
                <w:sz w:val="24"/>
              </w:rPr>
              <w:t>  </w:t>
            </w:r>
            <w:r>
              <w:rPr>
                <w:sz w:val="24"/>
              </w:rPr>
              <w:t>gian</w:t>
            </w:r>
            <w:r>
              <w:rPr>
                <w:spacing w:val="63"/>
                <w:sz w:val="24"/>
              </w:rPr>
              <w:t>  </w:t>
            </w:r>
            <w:r>
              <w:rPr>
                <w:spacing w:val="-4"/>
                <w:sz w:val="24"/>
              </w:rPr>
              <w:t>được</w:t>
            </w:r>
          </w:p>
        </w:tc>
        <w:tc>
          <w:tcPr>
            <w:tcW w:w="210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"/>
              <w:rPr>
                <w:i/>
                <w:sz w:val="31"/>
              </w:rPr>
            </w:pPr>
          </w:p>
          <w:p>
            <w:pPr>
              <w:pStyle w:val="TableParagraph"/>
              <w:spacing w:before="1"/>
              <w:ind w:left="102" w:right="140" w:firstLine="16"/>
              <w:jc w:val="both"/>
              <w:rPr>
                <w:sz w:val="24"/>
              </w:rPr>
            </w:pPr>
            <w:r>
              <w:rPr>
                <w:sz w:val="24"/>
              </w:rPr>
              <w:t>Bộ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phận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Tiếp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nhận và Trả kết quả huyện,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xã;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qua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bưu chính hoặc nộp hồ sơ trực tuyến trên cổng dịch vụ công quốc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gia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tại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địa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chỉ: </w:t>
            </w:r>
            <w:r>
              <w:rPr>
                <w:spacing w:val="-2"/>
                <w:sz w:val="24"/>
              </w:rPr>
              <w:t>dichvucong.gov.vn</w:t>
            </w:r>
          </w:p>
        </w:tc>
        <w:tc>
          <w:tcPr>
            <w:tcW w:w="227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i/>
                <w:sz w:val="27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26" w:val="left" w:leader="none"/>
              </w:tabs>
              <w:spacing w:line="240" w:lineRule="auto" w:before="0" w:after="0"/>
              <w:ind w:left="101" w:right="144" w:firstLine="16"/>
              <w:jc w:val="both"/>
              <w:rPr>
                <w:sz w:val="24"/>
              </w:rPr>
            </w:pPr>
            <w:r>
              <w:rPr>
                <w:sz w:val="24"/>
              </w:rPr>
              <w:t>Nghị</w:t>
            </w:r>
            <w:r>
              <w:rPr>
                <w:sz w:val="24"/>
              </w:rPr>
              <w:t> quyết</w:t>
            </w:r>
            <w:r>
              <w:rPr>
                <w:sz w:val="24"/>
              </w:rPr>
              <w:t> </w:t>
            </w:r>
            <w:r>
              <w:rPr>
                <w:sz w:val="24"/>
              </w:rPr>
              <w:t>số</w:t>
            </w:r>
            <w:r>
              <w:rPr>
                <w:sz w:val="24"/>
              </w:rPr>
              <w:t> </w:t>
            </w:r>
            <w:r>
              <w:rPr>
                <w:spacing w:val="-2"/>
                <w:sz w:val="24"/>
              </w:rPr>
              <w:t>32/2022/NQ-</w:t>
            </w:r>
            <w:r>
              <w:rPr>
                <w:spacing w:val="-4"/>
                <w:sz w:val="24"/>
              </w:rPr>
              <w:t>HĐND</w:t>
            </w:r>
          </w:p>
          <w:p>
            <w:pPr>
              <w:pStyle w:val="TableParagraph"/>
              <w:tabs>
                <w:tab w:pos="1891" w:val="left" w:leader="none"/>
              </w:tabs>
              <w:ind w:left="101" w:right="142"/>
              <w:jc w:val="both"/>
              <w:rPr>
                <w:sz w:val="24"/>
              </w:rPr>
            </w:pPr>
            <w:r>
              <w:rPr>
                <w:sz w:val="24"/>
              </w:rPr>
              <w:t>ngày </w:t>
            </w:r>
            <w:r>
              <w:rPr>
                <w:sz w:val="24"/>
              </w:rPr>
              <w:t>12/7/2022, HĐND tỉnh sửa đổi, bổ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sung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Điều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Nghị </w:t>
            </w:r>
            <w:r>
              <w:rPr>
                <w:spacing w:val="-2"/>
                <w:sz w:val="24"/>
              </w:rPr>
              <w:t>quyết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số</w:t>
            </w:r>
          </w:p>
          <w:p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28/2020/NQ-</w:t>
            </w:r>
            <w:r>
              <w:rPr>
                <w:spacing w:val="-4"/>
                <w:sz w:val="24"/>
              </w:rPr>
              <w:t>HĐND</w:t>
            </w:r>
          </w:p>
          <w:p>
            <w:pPr>
              <w:pStyle w:val="TableParagraph"/>
              <w:ind w:left="101" w:right="143"/>
              <w:jc w:val="both"/>
              <w:rPr>
                <w:sz w:val="24"/>
              </w:rPr>
            </w:pPr>
            <w:r>
              <w:rPr>
                <w:sz w:val="24"/>
              </w:rPr>
              <w:t>ngày 13/7/2020 </w:t>
            </w:r>
            <w:r>
              <w:rPr>
                <w:sz w:val="24"/>
              </w:rPr>
              <w:t>của HĐND tỉnh về phí và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lệ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phí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trên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địa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bàn tỉnh Kon Tum.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85" w:val="left" w:leader="none"/>
              </w:tabs>
              <w:spacing w:line="240" w:lineRule="auto" w:before="60" w:after="0"/>
              <w:ind w:left="101" w:right="144" w:hanging="44"/>
              <w:jc w:val="both"/>
              <w:rPr>
                <w:sz w:val="24"/>
              </w:rPr>
            </w:pPr>
            <w:r>
              <w:rPr>
                <w:sz w:val="24"/>
              </w:rPr>
              <w:t>Nghị</w:t>
            </w:r>
            <w:r>
              <w:rPr>
                <w:sz w:val="24"/>
              </w:rPr>
              <w:t> quyết</w:t>
            </w:r>
            <w:r>
              <w:rPr>
                <w:sz w:val="24"/>
              </w:rPr>
              <w:t> </w:t>
            </w:r>
            <w:r>
              <w:rPr>
                <w:sz w:val="24"/>
              </w:rPr>
              <w:t>số</w:t>
            </w:r>
            <w:r>
              <w:rPr>
                <w:sz w:val="24"/>
              </w:rPr>
              <w:t> </w:t>
            </w:r>
            <w:r>
              <w:rPr>
                <w:spacing w:val="-2"/>
                <w:sz w:val="24"/>
              </w:rPr>
              <w:t>24/2023/NQ-</w:t>
            </w:r>
            <w:r>
              <w:rPr>
                <w:spacing w:val="-4"/>
                <w:sz w:val="24"/>
              </w:rPr>
              <w:t>HĐND</w:t>
            </w:r>
          </w:p>
          <w:p>
            <w:pPr>
              <w:pStyle w:val="TableParagraph"/>
              <w:ind w:left="101" w:right="140"/>
              <w:jc w:val="both"/>
              <w:rPr>
                <w:sz w:val="24"/>
              </w:rPr>
            </w:pPr>
            <w:r>
              <w:rPr>
                <w:sz w:val="24"/>
              </w:rPr>
              <w:t>ngày 11/7/2023 sửa đổi, bổ sung một số nội dung của </w:t>
            </w:r>
            <w:r>
              <w:rPr>
                <w:sz w:val="24"/>
              </w:rPr>
              <w:t>các Nghị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quyết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phí,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lệ</w:t>
            </w:r>
          </w:p>
        </w:tc>
        <w:tc>
          <w:tcPr>
            <w:tcW w:w="3522" w:type="dxa"/>
            <w:tcBorders>
              <w:bottom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284" w:val="left" w:leader="none"/>
              </w:tabs>
              <w:spacing w:line="240" w:lineRule="auto" w:before="54" w:after="0"/>
              <w:ind w:left="101" w:right="146" w:firstLine="16"/>
              <w:jc w:val="both"/>
              <w:rPr>
                <w:sz w:val="24"/>
              </w:rPr>
            </w:pPr>
            <w:r>
              <w:rPr>
                <w:sz w:val="24"/>
              </w:rPr>
              <w:t>Luật Hộ tịch ngày 20 tháng 11 năm 2014;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87" w:val="left" w:leader="none"/>
              </w:tabs>
              <w:spacing w:line="240" w:lineRule="auto" w:before="60" w:after="0"/>
              <w:ind w:left="101" w:right="146" w:firstLine="16"/>
              <w:jc w:val="both"/>
              <w:rPr>
                <w:sz w:val="24"/>
              </w:rPr>
            </w:pPr>
            <w:r>
              <w:rPr>
                <w:sz w:val="24"/>
              </w:rPr>
              <w:t>Luật Bảo hiểm xã hội ngày </w:t>
            </w:r>
            <w:r>
              <w:rPr>
                <w:sz w:val="24"/>
              </w:rPr>
              <w:t>20</w:t>
            </w:r>
            <w:r>
              <w:rPr>
                <w:sz w:val="24"/>
              </w:rPr>
              <w:t> tháng 11 năm 2014;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23" w:val="left" w:leader="none"/>
              </w:tabs>
              <w:spacing w:line="240" w:lineRule="auto" w:before="60" w:after="0"/>
              <w:ind w:left="101" w:right="143" w:firstLine="16"/>
              <w:jc w:val="both"/>
              <w:rPr>
                <w:sz w:val="24"/>
              </w:rPr>
            </w:pPr>
            <w:r>
              <w:rPr>
                <w:sz w:val="24"/>
              </w:rPr>
              <w:t>Luật</w:t>
            </w:r>
            <w:r>
              <w:rPr>
                <w:sz w:val="24"/>
              </w:rPr>
              <w:t> Bảo</w:t>
            </w:r>
            <w:r>
              <w:rPr>
                <w:sz w:val="24"/>
              </w:rPr>
              <w:t> hiểm</w:t>
            </w:r>
            <w:r>
              <w:rPr>
                <w:sz w:val="24"/>
              </w:rPr>
              <w:t> y</w:t>
            </w:r>
            <w:r>
              <w:rPr>
                <w:sz w:val="24"/>
              </w:rPr>
              <w:t> tế</w:t>
            </w:r>
            <w:r>
              <w:rPr>
                <w:sz w:val="24"/>
              </w:rPr>
              <w:t> ngày</w:t>
            </w:r>
            <w:r>
              <w:rPr>
                <w:sz w:val="24"/>
              </w:rPr>
              <w:t> 14 tháng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năm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2008; Luật sửa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đổi,</w:t>
            </w:r>
            <w:r>
              <w:rPr>
                <w:sz w:val="24"/>
              </w:rPr>
              <w:t> bổ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sung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một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số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điều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của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Luật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Bảo hiểm</w:t>
            </w:r>
            <w:r>
              <w:rPr>
                <w:sz w:val="24"/>
              </w:rPr>
              <w:t> y</w:t>
            </w:r>
            <w:r>
              <w:rPr>
                <w:sz w:val="24"/>
              </w:rPr>
              <w:t> tế</w:t>
            </w:r>
            <w:r>
              <w:rPr>
                <w:sz w:val="24"/>
              </w:rPr>
              <w:t> ngày</w:t>
            </w:r>
            <w:r>
              <w:rPr>
                <w:sz w:val="24"/>
              </w:rPr>
              <w:t> 13</w:t>
            </w:r>
            <w:r>
              <w:rPr>
                <w:sz w:val="24"/>
              </w:rPr>
              <w:t> tháng</w:t>
            </w:r>
            <w:r>
              <w:rPr>
                <w:sz w:val="24"/>
              </w:rPr>
              <w:t> 6</w:t>
            </w:r>
            <w:r>
              <w:rPr>
                <w:sz w:val="24"/>
              </w:rPr>
              <w:t> năm </w:t>
            </w:r>
            <w:r>
              <w:rPr>
                <w:spacing w:val="-2"/>
                <w:sz w:val="24"/>
              </w:rPr>
              <w:t>2014;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06" w:val="left" w:leader="none"/>
              </w:tabs>
              <w:spacing w:line="240" w:lineRule="auto" w:before="60" w:after="0"/>
              <w:ind w:left="101" w:right="145" w:firstLine="16"/>
              <w:jc w:val="both"/>
              <w:rPr>
                <w:sz w:val="24"/>
              </w:rPr>
            </w:pPr>
            <w:r>
              <w:rPr>
                <w:sz w:val="24"/>
              </w:rPr>
              <w:t>Luật</w:t>
            </w:r>
            <w:r>
              <w:rPr>
                <w:sz w:val="24"/>
              </w:rPr>
              <w:t> Trẻ</w:t>
            </w:r>
            <w:r>
              <w:rPr>
                <w:sz w:val="24"/>
              </w:rPr>
              <w:t> em</w:t>
            </w:r>
            <w:r>
              <w:rPr>
                <w:sz w:val="24"/>
              </w:rPr>
              <w:t> ngày</w:t>
            </w:r>
            <w:r>
              <w:rPr>
                <w:sz w:val="24"/>
              </w:rPr>
              <w:t> 05</w:t>
            </w:r>
            <w:r>
              <w:rPr>
                <w:sz w:val="24"/>
              </w:rPr>
              <w:t> tháng</w:t>
            </w:r>
            <w:r>
              <w:rPr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 năm 2016;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99" w:val="left" w:leader="none"/>
              </w:tabs>
              <w:spacing w:line="240" w:lineRule="auto" w:before="61" w:after="0"/>
              <w:ind w:left="101" w:right="146" w:firstLine="16"/>
              <w:jc w:val="both"/>
              <w:rPr>
                <w:sz w:val="24"/>
              </w:rPr>
            </w:pPr>
            <w:r>
              <w:rPr>
                <w:sz w:val="24"/>
              </w:rPr>
              <w:t>Luật</w:t>
            </w:r>
            <w:r>
              <w:rPr>
                <w:sz w:val="24"/>
              </w:rPr>
              <w:t> Cư</w:t>
            </w:r>
            <w:r>
              <w:rPr>
                <w:sz w:val="24"/>
              </w:rPr>
              <w:t> trú</w:t>
            </w:r>
            <w:r>
              <w:rPr>
                <w:sz w:val="24"/>
              </w:rPr>
              <w:t> ngày</w:t>
            </w:r>
            <w:r>
              <w:rPr>
                <w:sz w:val="24"/>
              </w:rPr>
              <w:t> 13</w:t>
            </w:r>
            <w:r>
              <w:rPr>
                <w:sz w:val="24"/>
              </w:rPr>
              <w:t> tháng</w:t>
            </w:r>
            <w:r>
              <w:rPr>
                <w:sz w:val="24"/>
              </w:rPr>
              <w:t> 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 năm 2020;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13" w:val="left" w:leader="none"/>
              </w:tabs>
              <w:spacing w:line="270" w:lineRule="atLeast" w:before="48" w:after="0"/>
              <w:ind w:left="101" w:right="142" w:firstLine="16"/>
              <w:jc w:val="both"/>
              <w:rPr>
                <w:sz w:val="24"/>
              </w:rPr>
            </w:pPr>
            <w:r>
              <w:rPr>
                <w:sz w:val="24"/>
              </w:rPr>
              <w:t>Nghị</w:t>
            </w:r>
            <w:r>
              <w:rPr>
                <w:sz w:val="24"/>
              </w:rPr>
              <w:t> định</w:t>
            </w:r>
            <w:r>
              <w:rPr>
                <w:sz w:val="24"/>
              </w:rPr>
              <w:t> số</w:t>
            </w:r>
            <w:r>
              <w:rPr>
                <w:sz w:val="24"/>
              </w:rPr>
              <w:t> </w:t>
            </w:r>
            <w:r>
              <w:rPr>
                <w:sz w:val="24"/>
              </w:rPr>
              <w:t>63/2024/NĐ-CP</w:t>
            </w:r>
            <w:r>
              <w:rPr>
                <w:sz w:val="24"/>
              </w:rPr>
              <w:t> ngày 10 tháng 6 năm 2024 của Chính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phủ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quy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định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việc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thực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hiện liên thông điện tử hai (02) </w:t>
            </w:r>
            <w:r>
              <w:rPr>
                <w:sz w:val="24"/>
              </w:rPr>
              <w:t>nhóm thủ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tục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hành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chính: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Đăng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ký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4"/>
                <w:sz w:val="24"/>
              </w:rPr>
              <w:t>khai</w:t>
            </w:r>
          </w:p>
        </w:tc>
        <w:tc>
          <w:tcPr>
            <w:tcW w:w="53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80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9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80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1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80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</w:tbl>
    <w:p>
      <w:pPr>
        <w:spacing w:after="0"/>
        <w:jc w:val="center"/>
        <w:rPr>
          <w:sz w:val="24"/>
        </w:rPr>
        <w:sectPr>
          <w:type w:val="continuous"/>
          <w:pgSz w:w="15840" w:h="12240" w:orient="landscape"/>
          <w:pgMar w:top="1140" w:bottom="280" w:left="1320" w:right="52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6"/>
        <w:gridCol w:w="1589"/>
        <w:gridCol w:w="2036"/>
        <w:gridCol w:w="2105"/>
        <w:gridCol w:w="2271"/>
        <w:gridCol w:w="3522"/>
        <w:gridCol w:w="538"/>
        <w:gridCol w:w="596"/>
        <w:gridCol w:w="613"/>
      </w:tblGrid>
      <w:tr>
        <w:trPr>
          <w:trHeight w:val="6310" w:hRule="atLeast"/>
        </w:trPr>
        <w:tc>
          <w:tcPr>
            <w:tcW w:w="476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36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ind w:left="102" w:right="141"/>
              <w:jc w:val="both"/>
              <w:rPr>
                <w:sz w:val="24"/>
              </w:rPr>
            </w:pPr>
            <w:r>
              <w:rPr>
                <w:sz w:val="24"/>
              </w:rPr>
              <w:t>tính bắt đầu </w:t>
            </w:r>
            <w:r>
              <w:rPr>
                <w:sz w:val="24"/>
              </w:rPr>
              <w:t>từ ngày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làm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việc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tiếp </w:t>
            </w:r>
            <w:r>
              <w:rPr>
                <w:spacing w:val="-4"/>
                <w:sz w:val="24"/>
              </w:rPr>
              <w:t>theo</w:t>
            </w:r>
          </w:p>
        </w:tc>
        <w:tc>
          <w:tcPr>
            <w:tcW w:w="2105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phí trên địa bàn </w:t>
            </w:r>
            <w:r>
              <w:rPr>
                <w:sz w:val="24"/>
              </w:rPr>
              <w:t>tỉnh Kon Tum;</w:t>
            </w:r>
          </w:p>
        </w:tc>
        <w:tc>
          <w:tcPr>
            <w:tcW w:w="3522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ind w:left="101" w:right="140"/>
              <w:jc w:val="both"/>
              <w:rPr>
                <w:sz w:val="24"/>
              </w:rPr>
            </w:pPr>
            <w:r>
              <w:rPr>
                <w:sz w:val="24"/>
              </w:rPr>
              <w:t>sinh, đăng ký thường trú, cấp thẻ bảo hiểm y tế cho trẻ em dưới 6 tuổi;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và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đăng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ký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khai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tử,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xóa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đăng ký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thường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trú,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giải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quyết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mai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táng phí, tử tuất.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13" w:val="left" w:leader="none"/>
              </w:tabs>
              <w:spacing w:line="240" w:lineRule="auto" w:before="52" w:after="0"/>
              <w:ind w:left="101" w:right="142" w:firstLine="16"/>
              <w:jc w:val="both"/>
              <w:rPr>
                <w:sz w:val="24"/>
              </w:rPr>
            </w:pPr>
            <w:r>
              <w:rPr>
                <w:sz w:val="24"/>
              </w:rPr>
              <w:t>Nghị</w:t>
            </w:r>
            <w:r>
              <w:rPr>
                <w:sz w:val="24"/>
              </w:rPr>
              <w:t> định</w:t>
            </w:r>
            <w:r>
              <w:rPr>
                <w:sz w:val="24"/>
              </w:rPr>
              <w:t> số</w:t>
            </w:r>
            <w:r>
              <w:rPr>
                <w:sz w:val="24"/>
              </w:rPr>
              <w:t> </w:t>
            </w:r>
            <w:r>
              <w:rPr>
                <w:sz w:val="24"/>
              </w:rPr>
              <w:t>87/2020/NĐ-CP</w:t>
            </w:r>
            <w:r>
              <w:rPr>
                <w:sz w:val="24"/>
              </w:rPr>
              <w:t> ngày 28/7/2020 của Chính </w:t>
            </w:r>
            <w:r>
              <w:rPr>
                <w:sz w:val="24"/>
              </w:rPr>
              <w:t>phủ quy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định về Cơ sở dữ liệu hộ tịch điện tử, đăng ký hộ tịch </w:t>
            </w:r>
            <w:r>
              <w:rPr>
                <w:sz w:val="24"/>
              </w:rPr>
              <w:t>trực </w:t>
            </w:r>
            <w:r>
              <w:rPr>
                <w:spacing w:val="-2"/>
                <w:sz w:val="24"/>
              </w:rPr>
              <w:t>tuyến;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61" w:val="left" w:leader="none"/>
              </w:tabs>
              <w:spacing w:line="240" w:lineRule="auto" w:before="61" w:after="0"/>
              <w:ind w:left="101" w:right="142" w:firstLine="16"/>
              <w:jc w:val="both"/>
              <w:rPr>
                <w:sz w:val="24"/>
              </w:rPr>
            </w:pPr>
            <w:r>
              <w:rPr>
                <w:sz w:val="24"/>
              </w:rPr>
              <w:t>Nghị</w:t>
            </w:r>
            <w:r>
              <w:rPr>
                <w:sz w:val="24"/>
              </w:rPr>
              <w:t> quyết</w:t>
            </w:r>
            <w:r>
              <w:rPr>
                <w:sz w:val="24"/>
              </w:rPr>
              <w:t> số</w:t>
            </w:r>
            <w:r>
              <w:rPr>
                <w:sz w:val="24"/>
              </w:rPr>
              <w:t> </w:t>
            </w:r>
            <w:r>
              <w:rPr>
                <w:sz w:val="24"/>
              </w:rPr>
              <w:t>32/2022/NQ-</w:t>
            </w:r>
            <w:r>
              <w:rPr>
                <w:sz w:val="24"/>
              </w:rPr>
              <w:t> HĐND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ngày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12/7/2022,</w:t>
            </w:r>
            <w:r>
              <w:rPr>
                <w:spacing w:val="56"/>
                <w:sz w:val="24"/>
              </w:rPr>
              <w:t> </w:t>
            </w:r>
            <w:r>
              <w:rPr>
                <w:spacing w:val="-4"/>
                <w:sz w:val="24"/>
              </w:rPr>
              <w:t>HĐND</w:t>
            </w:r>
          </w:p>
          <w:p>
            <w:pPr>
              <w:pStyle w:val="TableParagraph"/>
              <w:ind w:left="101" w:right="143"/>
              <w:jc w:val="both"/>
              <w:rPr>
                <w:sz w:val="24"/>
              </w:rPr>
            </w:pPr>
            <w:r>
              <w:rPr>
                <w:sz w:val="24"/>
              </w:rPr>
              <w:t>tỉnh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sửa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đổi,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bổ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sung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Điều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Nghị quyết số </w:t>
            </w:r>
            <w:r>
              <w:rPr>
                <w:sz w:val="24"/>
              </w:rPr>
              <w:t>28/2020/NQ-HĐND ngày 13/7/2020 của HĐND tỉnh về phí và lệ phí trên địa bàn tỉnh Kon Tum.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61" w:val="left" w:leader="none"/>
              </w:tabs>
              <w:spacing w:line="240" w:lineRule="auto" w:before="60" w:after="0"/>
              <w:ind w:left="101" w:right="142" w:firstLine="16"/>
              <w:jc w:val="both"/>
              <w:rPr>
                <w:sz w:val="24"/>
              </w:rPr>
            </w:pPr>
            <w:r>
              <w:rPr>
                <w:sz w:val="24"/>
              </w:rPr>
              <w:t>Nghị</w:t>
            </w:r>
            <w:r>
              <w:rPr>
                <w:sz w:val="24"/>
              </w:rPr>
              <w:t> quyết</w:t>
            </w:r>
            <w:r>
              <w:rPr>
                <w:sz w:val="24"/>
              </w:rPr>
              <w:t> số</w:t>
            </w:r>
            <w:r>
              <w:rPr>
                <w:sz w:val="24"/>
              </w:rPr>
              <w:t> </w:t>
            </w:r>
            <w:r>
              <w:rPr>
                <w:sz w:val="24"/>
              </w:rPr>
              <w:t>24/2023/NQ-</w:t>
            </w:r>
            <w:r>
              <w:rPr>
                <w:sz w:val="24"/>
              </w:rPr>
              <w:t> HĐND</w:t>
            </w:r>
            <w:r>
              <w:rPr>
                <w:sz w:val="24"/>
              </w:rPr>
              <w:t> ngày</w:t>
            </w:r>
            <w:r>
              <w:rPr>
                <w:sz w:val="24"/>
              </w:rPr>
              <w:t> 11/7/2023</w:t>
            </w:r>
            <w:r>
              <w:rPr>
                <w:sz w:val="24"/>
              </w:rPr>
              <w:t> sửa</w:t>
            </w:r>
            <w:r>
              <w:rPr>
                <w:sz w:val="24"/>
              </w:rPr>
              <w:t> đổi, bổ sung một số nội dung của các Nghị quyết về phí, lệ phí trên địa bàn tỉnh Kon Tum;</w:t>
            </w:r>
          </w:p>
        </w:tc>
        <w:tc>
          <w:tcPr>
            <w:tcW w:w="538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6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3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39" w:hRule="atLeast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132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Nhóm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thủ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tục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hành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chính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liên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thông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cấp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xã,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cấp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huyện,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tỉnh</w:t>
            </w:r>
          </w:p>
        </w:tc>
      </w:tr>
      <w:tr>
        <w:trPr>
          <w:trHeight w:val="2880" w:hRule="atLeast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5"/>
              <w:rPr>
                <w:i/>
                <w:sz w:val="34"/>
              </w:rPr>
            </w:pPr>
          </w:p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9"/>
              <w:ind w:left="186" w:right="143" w:hanging="44"/>
              <w:jc w:val="both"/>
              <w:rPr>
                <w:sz w:val="24"/>
              </w:rPr>
            </w:pPr>
            <w:r>
              <w:rPr>
                <w:sz w:val="24"/>
              </w:rPr>
              <w:t>Đăng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ký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khai tử, xóa đăng ký thường</w:t>
            </w:r>
          </w:p>
          <w:p>
            <w:pPr>
              <w:pStyle w:val="TableParagraph"/>
              <w:spacing w:before="1"/>
              <w:ind w:left="304" w:right="323" w:firstLine="1"/>
              <w:jc w:val="center"/>
              <w:rPr>
                <w:sz w:val="24"/>
              </w:rPr>
            </w:pPr>
            <w:r>
              <w:rPr>
                <w:sz w:val="24"/>
              </w:rPr>
              <w:t>trú, giải quyết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mai</w:t>
            </w:r>
          </w:p>
          <w:p>
            <w:pPr>
              <w:pStyle w:val="TableParagraph"/>
              <w:ind w:left="201" w:right="219"/>
              <w:jc w:val="center"/>
              <w:rPr>
                <w:sz w:val="24"/>
              </w:rPr>
            </w:pPr>
            <w:r>
              <w:rPr>
                <w:sz w:val="24"/>
              </w:rPr>
              <w:t>táng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phí,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tử </w:t>
            </w:r>
            <w:r>
              <w:rPr>
                <w:spacing w:val="-4"/>
                <w:sz w:val="24"/>
              </w:rPr>
              <w:t>tuất</w:t>
            </w:r>
          </w:p>
          <w:p>
            <w:pPr>
              <w:pStyle w:val="TableParagraph"/>
              <w:spacing w:before="60"/>
              <w:ind w:left="217" w:right="21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(Mã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TTHC:</w:t>
            </w:r>
            <w:r>
              <w:rPr>
                <w:i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2.002622)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8"/>
              <w:ind w:left="112" w:right="129" w:firstLine="1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Đăng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ký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khai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tử, xóa</w:t>
            </w:r>
            <w:r>
              <w:rPr>
                <w:sz w:val="24"/>
              </w:rPr>
              <w:t> đăng</w:t>
            </w:r>
            <w:r>
              <w:rPr>
                <w:sz w:val="24"/>
              </w:rPr>
              <w:t> </w:t>
            </w:r>
            <w:r>
              <w:rPr>
                <w:sz w:val="24"/>
              </w:rPr>
              <w:t>ký</w:t>
            </w:r>
            <w:r>
              <w:rPr>
                <w:sz w:val="24"/>
              </w:rPr>
              <w:t> thường</w:t>
            </w:r>
            <w:r>
              <w:rPr>
                <w:sz w:val="24"/>
              </w:rPr>
              <w:t> trú,</w:t>
            </w:r>
            <w:r>
              <w:rPr>
                <w:sz w:val="24"/>
              </w:rPr>
              <w:t> </w:t>
            </w:r>
            <w:r>
              <w:rPr>
                <w:sz w:val="24"/>
              </w:rPr>
              <w:t>giải</w:t>
            </w:r>
            <w:r>
              <w:rPr>
                <w:sz w:val="24"/>
              </w:rPr>
              <w:t> quyết</w:t>
            </w:r>
            <w:r>
              <w:rPr>
                <w:sz w:val="24"/>
              </w:rPr>
              <w:t> trợ</w:t>
            </w:r>
            <w:r>
              <w:rPr>
                <w:sz w:val="24"/>
              </w:rPr>
              <w:t> cấp</w:t>
            </w:r>
            <w:r>
              <w:rPr>
                <w:sz w:val="24"/>
              </w:rPr>
              <w:t> mai táng,</w:t>
            </w:r>
            <w:r>
              <w:rPr>
                <w:sz w:val="24"/>
              </w:rPr>
              <w:t> tử</w:t>
            </w:r>
            <w:r>
              <w:rPr>
                <w:sz w:val="24"/>
              </w:rPr>
              <w:t> tuất</w:t>
            </w:r>
            <w:r>
              <w:rPr>
                <w:sz w:val="24"/>
              </w:rPr>
              <w:t> </w:t>
            </w:r>
            <w:r>
              <w:rPr>
                <w:sz w:val="24"/>
              </w:rPr>
              <w:t>đối</w:t>
            </w:r>
            <w:r>
              <w:rPr>
                <w:sz w:val="24"/>
              </w:rPr>
              <w:t> với</w:t>
            </w:r>
            <w:r>
              <w:rPr>
                <w:sz w:val="24"/>
              </w:rPr>
              <w:t> nhóm</w:t>
            </w:r>
            <w:r>
              <w:rPr>
                <w:sz w:val="24"/>
              </w:rPr>
              <w:t> </w:t>
            </w:r>
            <w:r>
              <w:rPr>
                <w:sz w:val="24"/>
              </w:rPr>
              <w:t>Người</w:t>
            </w:r>
            <w:r>
              <w:rPr>
                <w:sz w:val="24"/>
              </w:rPr>
              <w:t> có</w:t>
            </w:r>
            <w:r>
              <w:rPr>
                <w:sz w:val="24"/>
              </w:rPr>
              <w:t> công:</w:t>
            </w:r>
            <w:r>
              <w:rPr>
                <w:sz w:val="24"/>
              </w:rPr>
              <w:t> </w:t>
            </w:r>
            <w:r>
              <w:rPr>
                <w:sz w:val="24"/>
              </w:rPr>
              <w:t>không</w:t>
            </w:r>
            <w:r>
              <w:rPr>
                <w:sz w:val="24"/>
              </w:rPr>
              <w:t> quá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mười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tám</w:t>
            </w:r>
            <w:r>
              <w:rPr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(18)</w:t>
            </w:r>
            <w:r>
              <w:rPr>
                <w:b/>
                <w:sz w:val="24"/>
              </w:rPr>
              <w:t> ngày làm việc</w:t>
            </w:r>
            <w:r>
              <w:rPr>
                <w:sz w:val="24"/>
              </w:rPr>
              <w:t>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ind w:left="111" w:right="130" w:firstLine="16"/>
              <w:jc w:val="both"/>
              <w:rPr>
                <w:sz w:val="24"/>
              </w:rPr>
            </w:pPr>
            <w:r>
              <w:rPr>
                <w:sz w:val="24"/>
              </w:rPr>
              <w:t>Bộ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phận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Tiếp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nhận và Trả kết quả huyện, xã, Trung tâm hành chính công tỉnh; qua bưu chính hoặc nộp hồ sơ trực tuyến trên cổng dịch vụ công quốc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gia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tại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địa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chỉ: </w:t>
            </w:r>
            <w:r>
              <w:rPr>
                <w:spacing w:val="-2"/>
                <w:sz w:val="24"/>
              </w:rPr>
              <w:t>dichvucong.gov.vn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437" w:val="left" w:leader="none"/>
                <w:tab w:pos="1147" w:val="left" w:leader="none"/>
                <w:tab w:pos="1910" w:val="left" w:leader="none"/>
              </w:tabs>
              <w:spacing w:before="219"/>
              <w:ind w:left="111" w:right="135" w:firstLine="1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Nghị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quyết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số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32/2022/NQ-</w:t>
            </w:r>
            <w:r>
              <w:rPr>
                <w:spacing w:val="-4"/>
                <w:sz w:val="24"/>
              </w:rPr>
              <w:t>HĐND</w:t>
            </w:r>
          </w:p>
          <w:p>
            <w:pPr>
              <w:pStyle w:val="TableParagraph"/>
              <w:tabs>
                <w:tab w:pos="1911" w:val="left" w:leader="none"/>
              </w:tabs>
              <w:ind w:left="111" w:right="134"/>
              <w:jc w:val="both"/>
              <w:rPr>
                <w:sz w:val="24"/>
              </w:rPr>
            </w:pPr>
            <w:r>
              <w:rPr>
                <w:sz w:val="24"/>
              </w:rPr>
              <w:t>ngày </w:t>
            </w:r>
            <w:r>
              <w:rPr>
                <w:sz w:val="24"/>
              </w:rPr>
              <w:t>12/7/2022, HĐND tỉnh sửa đổi, bổ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sung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Điều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Nghị </w:t>
            </w:r>
            <w:r>
              <w:rPr>
                <w:spacing w:val="-2"/>
                <w:sz w:val="24"/>
              </w:rPr>
              <w:t>quyết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số</w:t>
            </w:r>
          </w:p>
          <w:p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28/2020/NQ-</w:t>
            </w:r>
            <w:r>
              <w:rPr>
                <w:spacing w:val="-4"/>
                <w:sz w:val="24"/>
              </w:rPr>
              <w:t>HĐND</w:t>
            </w:r>
          </w:p>
          <w:p>
            <w:pPr>
              <w:pStyle w:val="TableParagraph"/>
              <w:ind w:left="111" w:right="130"/>
              <w:jc w:val="both"/>
              <w:rPr>
                <w:sz w:val="24"/>
              </w:rPr>
            </w:pPr>
            <w:r>
              <w:rPr>
                <w:sz w:val="24"/>
              </w:rPr>
              <w:t>ngày 13/7/2020 </w:t>
            </w:r>
            <w:r>
              <w:rPr>
                <w:sz w:val="24"/>
              </w:rPr>
              <w:t>của HĐND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tỉnh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về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phí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5"/>
                <w:sz w:val="24"/>
              </w:rPr>
              <w:t>và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i/>
                <w:sz w:val="20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28" w:val="left" w:leader="none"/>
              </w:tabs>
              <w:spacing w:line="240" w:lineRule="auto" w:before="0" w:after="0"/>
              <w:ind w:left="111" w:right="136" w:firstLine="16"/>
              <w:jc w:val="left"/>
              <w:rPr>
                <w:sz w:val="24"/>
              </w:rPr>
            </w:pPr>
            <w:r>
              <w:rPr>
                <w:sz w:val="24"/>
              </w:rPr>
              <w:t>Luật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Người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cao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tuổi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ngày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23</w:t>
            </w:r>
            <w:r>
              <w:rPr>
                <w:sz w:val="24"/>
              </w:rPr>
              <w:t> tháng 11 năm 2009;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97" w:val="left" w:leader="none"/>
              </w:tabs>
              <w:spacing w:line="240" w:lineRule="auto" w:before="60" w:after="0"/>
              <w:ind w:left="111" w:right="136" w:firstLine="16"/>
              <w:jc w:val="left"/>
              <w:rPr>
                <w:sz w:val="24"/>
              </w:rPr>
            </w:pPr>
            <w:r>
              <w:rPr>
                <w:sz w:val="24"/>
              </w:rPr>
              <w:t>Luật Người khuyết tật ngày </w:t>
            </w:r>
            <w:r>
              <w:rPr>
                <w:sz w:val="24"/>
              </w:rPr>
              <w:t>17</w:t>
            </w:r>
            <w:r>
              <w:rPr>
                <w:sz w:val="24"/>
              </w:rPr>
              <w:t> tháng 6 năm 2010;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94" w:val="left" w:leader="none"/>
              </w:tabs>
              <w:spacing w:line="240" w:lineRule="auto" w:before="61" w:after="0"/>
              <w:ind w:left="111" w:right="137" w:firstLine="16"/>
              <w:jc w:val="left"/>
              <w:rPr>
                <w:sz w:val="24"/>
              </w:rPr>
            </w:pPr>
            <w:r>
              <w:rPr>
                <w:sz w:val="24"/>
              </w:rPr>
              <w:t>Luật Hộ tịch ngày 20 tháng 11 năm 2014;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99" w:val="left" w:leader="none"/>
              </w:tabs>
              <w:spacing w:line="240" w:lineRule="auto" w:before="60" w:after="0"/>
              <w:ind w:left="111" w:right="137" w:firstLine="16"/>
              <w:jc w:val="left"/>
              <w:rPr>
                <w:sz w:val="24"/>
              </w:rPr>
            </w:pPr>
            <w:r>
              <w:rPr>
                <w:sz w:val="24"/>
              </w:rPr>
              <w:t>Luật Bảo hiểm xã hội ngày </w:t>
            </w:r>
            <w:r>
              <w:rPr>
                <w:sz w:val="24"/>
              </w:rPr>
              <w:t>20</w:t>
            </w:r>
            <w:r>
              <w:rPr>
                <w:sz w:val="24"/>
              </w:rPr>
              <w:t> tháng 11 năm 2014;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5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5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5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</w:tbl>
    <w:p>
      <w:pPr>
        <w:spacing w:after="0"/>
        <w:jc w:val="center"/>
        <w:rPr>
          <w:sz w:val="24"/>
        </w:rPr>
        <w:sectPr>
          <w:type w:val="continuous"/>
          <w:pgSz w:w="15840" w:h="12240" w:orient="landscape"/>
          <w:pgMar w:top="940" w:bottom="280" w:left="1320" w:right="520"/>
        </w:sectPr>
      </w:pPr>
    </w:p>
    <w:p>
      <w:pPr>
        <w:spacing w:line="240" w:lineRule="auto" w:before="1"/>
        <w:rPr>
          <w:i/>
          <w:sz w:val="2"/>
        </w:rPr>
      </w:pPr>
    </w:p>
    <w:tbl>
      <w:tblPr>
        <w:tblW w:w="0" w:type="auto"/>
        <w:jc w:val="left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6"/>
        <w:gridCol w:w="1589"/>
        <w:gridCol w:w="2036"/>
        <w:gridCol w:w="2105"/>
        <w:gridCol w:w="2271"/>
        <w:gridCol w:w="3522"/>
        <w:gridCol w:w="538"/>
        <w:gridCol w:w="596"/>
        <w:gridCol w:w="613"/>
      </w:tblGrid>
      <w:tr>
        <w:trPr>
          <w:trHeight w:val="9805" w:hRule="atLeast"/>
        </w:trPr>
        <w:tc>
          <w:tcPr>
            <w:tcW w:w="4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36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268" w:val="left" w:leader="none"/>
              </w:tabs>
              <w:spacing w:line="240" w:lineRule="auto" w:before="0" w:after="0"/>
              <w:ind w:left="107" w:right="134" w:firstLine="16"/>
              <w:jc w:val="both"/>
              <w:rPr>
                <w:sz w:val="24"/>
              </w:rPr>
            </w:pPr>
            <w:r>
              <w:rPr>
                <w:sz w:val="24"/>
              </w:rPr>
              <w:t>Đăng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ký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khai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tử,</w:t>
            </w:r>
            <w:r>
              <w:rPr>
                <w:sz w:val="24"/>
              </w:rPr>
              <w:t> xóa</w:t>
            </w:r>
            <w:r>
              <w:rPr>
                <w:sz w:val="24"/>
              </w:rPr>
              <w:t> đăng</w:t>
            </w:r>
            <w:r>
              <w:rPr>
                <w:sz w:val="24"/>
              </w:rPr>
              <w:t> </w:t>
            </w:r>
            <w:r>
              <w:rPr>
                <w:sz w:val="24"/>
              </w:rPr>
              <w:t>ký</w:t>
            </w:r>
            <w:r>
              <w:rPr>
                <w:sz w:val="24"/>
              </w:rPr>
              <w:t> thường</w:t>
            </w:r>
            <w:r>
              <w:rPr>
                <w:sz w:val="24"/>
              </w:rPr>
              <w:t> trú,</w:t>
            </w:r>
            <w:r>
              <w:rPr>
                <w:sz w:val="24"/>
              </w:rPr>
              <w:t> </w:t>
            </w:r>
            <w:r>
              <w:rPr>
                <w:sz w:val="24"/>
              </w:rPr>
              <w:t>giải</w:t>
            </w:r>
            <w:r>
              <w:rPr>
                <w:sz w:val="24"/>
              </w:rPr>
              <w:t> quyết</w:t>
            </w:r>
            <w:r>
              <w:rPr>
                <w:sz w:val="24"/>
              </w:rPr>
              <w:t> hỗ</w:t>
            </w:r>
            <w:r>
              <w:rPr>
                <w:sz w:val="24"/>
              </w:rPr>
              <w:t> trợ</w:t>
            </w:r>
            <w:r>
              <w:rPr>
                <w:sz w:val="24"/>
              </w:rPr>
              <w:t> chi phí</w:t>
            </w:r>
            <w:r>
              <w:rPr>
                <w:sz w:val="24"/>
              </w:rPr>
              <w:t> mai</w:t>
            </w:r>
            <w:r>
              <w:rPr>
                <w:sz w:val="24"/>
              </w:rPr>
              <w:t> táng</w:t>
            </w:r>
            <w:r>
              <w:rPr>
                <w:sz w:val="24"/>
              </w:rPr>
              <w:t> </w:t>
            </w:r>
            <w:r>
              <w:rPr>
                <w:sz w:val="24"/>
              </w:rPr>
              <w:t>đối</w:t>
            </w:r>
            <w:r>
              <w:rPr>
                <w:sz w:val="24"/>
              </w:rPr>
              <w:t> với</w:t>
            </w:r>
            <w:r>
              <w:rPr>
                <w:sz w:val="24"/>
              </w:rPr>
              <w:t> nhóm</w:t>
            </w:r>
            <w:r>
              <w:rPr>
                <w:sz w:val="24"/>
              </w:rPr>
              <w:t> </w:t>
            </w:r>
            <w:r>
              <w:rPr>
                <w:sz w:val="24"/>
              </w:rPr>
              <w:t>đối</w:t>
            </w:r>
            <w:r>
              <w:rPr>
                <w:sz w:val="24"/>
              </w:rPr>
              <w:t> tượng</w:t>
            </w:r>
            <w:r>
              <w:rPr>
                <w:sz w:val="24"/>
              </w:rPr>
              <w:t> Bảo</w:t>
            </w:r>
            <w:r>
              <w:rPr>
                <w:sz w:val="24"/>
              </w:rPr>
              <w:t> trợ</w:t>
            </w:r>
            <w:r>
              <w:rPr>
                <w:sz w:val="24"/>
              </w:rPr>
              <w:t> </w:t>
            </w:r>
            <w:r>
              <w:rPr>
                <w:sz w:val="24"/>
              </w:rPr>
              <w:t>xã</w:t>
            </w:r>
            <w:r>
              <w:rPr>
                <w:sz w:val="24"/>
              </w:rPr>
              <w:t> </w:t>
            </w:r>
            <w:r>
              <w:rPr>
                <w:spacing w:val="-2"/>
                <w:sz w:val="24"/>
              </w:rPr>
              <w:t>hội: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không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quá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5"/>
                <w:sz w:val="24"/>
              </w:rPr>
              <w:t>sáu</w:t>
            </w:r>
          </w:p>
          <w:p>
            <w:pPr>
              <w:pStyle w:val="TableParagraph"/>
              <w:ind w:left="107" w:right="13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(06)</w:t>
            </w:r>
            <w:r>
              <w:rPr>
                <w:b/>
                <w:sz w:val="24"/>
              </w:rPr>
              <w:t> ngày làm việc</w:t>
            </w:r>
            <w:r>
              <w:rPr>
                <w:sz w:val="24"/>
              </w:rPr>
              <w:t>. Không quá mười một </w:t>
            </w:r>
            <w:r>
              <w:rPr>
                <w:b/>
                <w:sz w:val="24"/>
              </w:rPr>
              <w:t>(11) ngày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làm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việc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sz w:val="24"/>
              </w:rPr>
              <w:t>đối với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trường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hợp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đối tượng là người từ đủ 80 tuổi trở lên đang hưởng trợ cấp tuất hằng </w:t>
            </w:r>
            <w:r>
              <w:rPr>
                <w:spacing w:val="-2"/>
                <w:sz w:val="24"/>
              </w:rPr>
              <w:t>tháng.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66" w:val="left" w:leader="none"/>
              </w:tabs>
              <w:spacing w:line="240" w:lineRule="auto" w:before="53" w:after="0"/>
              <w:ind w:left="107" w:right="134" w:firstLine="16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Đăng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ký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khai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tử, xóa</w:t>
            </w:r>
            <w:r>
              <w:rPr>
                <w:sz w:val="24"/>
              </w:rPr>
              <w:t> đăng</w:t>
            </w:r>
            <w:r>
              <w:rPr>
                <w:sz w:val="24"/>
              </w:rPr>
              <w:t> </w:t>
            </w:r>
            <w:r>
              <w:rPr>
                <w:sz w:val="24"/>
              </w:rPr>
              <w:t>ký</w:t>
            </w:r>
            <w:r>
              <w:rPr>
                <w:sz w:val="24"/>
              </w:rPr>
              <w:t> thường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trú,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trợ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cấp</w:t>
            </w:r>
            <w:r>
              <w:rPr>
                <w:sz w:val="24"/>
              </w:rPr>
              <w:t> mai</w:t>
            </w:r>
            <w:r>
              <w:rPr>
                <w:sz w:val="24"/>
              </w:rPr>
              <w:t> táng,</w:t>
            </w:r>
            <w:r>
              <w:rPr>
                <w:sz w:val="24"/>
              </w:rPr>
              <w:t> trợ</w:t>
            </w:r>
            <w:r>
              <w:rPr>
                <w:sz w:val="24"/>
              </w:rPr>
              <w:t> cấp tử tuất đối với </w:t>
            </w:r>
            <w:r>
              <w:rPr>
                <w:sz w:val="24"/>
              </w:rPr>
              <w:t>đối</w:t>
            </w:r>
            <w:r>
              <w:rPr>
                <w:sz w:val="24"/>
              </w:rPr>
              <w:t> tượng</w:t>
            </w:r>
            <w:r>
              <w:rPr>
                <w:sz w:val="24"/>
              </w:rPr>
              <w:t> do</w:t>
            </w:r>
            <w:r>
              <w:rPr>
                <w:sz w:val="24"/>
              </w:rPr>
              <w:t> </w:t>
            </w:r>
            <w:r>
              <w:rPr>
                <w:sz w:val="24"/>
              </w:rPr>
              <w:t>ngành</w:t>
            </w:r>
            <w:r>
              <w:rPr>
                <w:sz w:val="24"/>
              </w:rPr>
              <w:t> Bảo</w:t>
            </w:r>
            <w:r>
              <w:rPr>
                <w:sz w:val="24"/>
              </w:rPr>
              <w:t> hiểm</w:t>
            </w:r>
            <w:r>
              <w:rPr>
                <w:sz w:val="24"/>
              </w:rPr>
              <w:t> xã</w:t>
            </w:r>
            <w:r>
              <w:rPr>
                <w:sz w:val="24"/>
              </w:rPr>
              <w:t> </w:t>
            </w:r>
            <w:r>
              <w:rPr>
                <w:sz w:val="24"/>
              </w:rPr>
              <w:t>hội</w:t>
            </w:r>
            <w:r>
              <w:rPr>
                <w:sz w:val="24"/>
              </w:rPr>
              <w:t> giải</w:t>
            </w:r>
            <w:r>
              <w:rPr>
                <w:sz w:val="24"/>
              </w:rPr>
              <w:t> quyết:</w:t>
            </w:r>
            <w:r>
              <w:rPr>
                <w:sz w:val="24"/>
              </w:rPr>
              <w:t> </w:t>
            </w:r>
            <w:r>
              <w:rPr>
                <w:sz w:val="24"/>
              </w:rPr>
              <w:t>không</w:t>
            </w:r>
            <w:r>
              <w:rPr>
                <w:sz w:val="24"/>
              </w:rPr>
              <w:t> quá</w:t>
            </w:r>
            <w:r>
              <w:rPr>
                <w:sz w:val="24"/>
              </w:rPr>
              <w:t> chín</w:t>
            </w:r>
            <w:r>
              <w:rPr>
                <w:sz w:val="24"/>
              </w:rPr>
              <w:t> </w:t>
            </w:r>
            <w:r>
              <w:rPr>
                <w:b/>
                <w:sz w:val="24"/>
              </w:rPr>
              <w:t>(09)</w:t>
            </w:r>
            <w:r>
              <w:rPr>
                <w:b/>
                <w:sz w:val="24"/>
              </w:rPr>
              <w:t> ngày làm việc.</w:t>
            </w:r>
          </w:p>
          <w:p>
            <w:pPr>
              <w:pStyle w:val="TableParagraph"/>
              <w:spacing w:before="61"/>
              <w:ind w:left="107" w:right="135" w:firstLine="16"/>
              <w:jc w:val="both"/>
              <w:rPr>
                <w:sz w:val="24"/>
              </w:rPr>
            </w:pPr>
            <w:r>
              <w:rPr>
                <w:sz w:val="24"/>
              </w:rPr>
              <w:t>Trường hợp </w:t>
            </w:r>
            <w:r>
              <w:rPr>
                <w:sz w:val="24"/>
              </w:rPr>
              <w:t>nhận hồ sơ sau 15 giờ thì thời gian được tính bắt đầu từ ngày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làm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việc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tiếp </w:t>
            </w:r>
            <w:r>
              <w:rPr>
                <w:spacing w:val="-2"/>
                <w:sz w:val="24"/>
              </w:rPr>
              <w:t>theo.</w:t>
            </w:r>
          </w:p>
        </w:tc>
        <w:tc>
          <w:tcPr>
            <w:tcW w:w="21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ind w:left="106" w:right="134"/>
              <w:jc w:val="both"/>
              <w:rPr>
                <w:sz w:val="24"/>
              </w:rPr>
            </w:pPr>
            <w:r>
              <w:rPr>
                <w:sz w:val="24"/>
              </w:rPr>
              <w:t>lệ phí trên địa </w:t>
            </w:r>
            <w:r>
              <w:rPr>
                <w:sz w:val="24"/>
              </w:rPr>
              <w:t>bàn tỉnh Kon Tum.</w:t>
            </w:r>
          </w:p>
          <w:p>
            <w:pPr>
              <w:pStyle w:val="TableParagraph"/>
              <w:tabs>
                <w:tab w:pos="433" w:val="left" w:leader="none"/>
                <w:tab w:pos="1142" w:val="left" w:leader="none"/>
                <w:tab w:pos="1905" w:val="left" w:leader="none"/>
              </w:tabs>
              <w:spacing w:line="264" w:lineRule="auto" w:before="54"/>
              <w:ind w:left="106" w:right="139" w:firstLine="1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Nghị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quyết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số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24/2023/NQ-</w:t>
            </w:r>
            <w:r>
              <w:rPr>
                <w:spacing w:val="-4"/>
                <w:sz w:val="24"/>
              </w:rPr>
              <w:t>HĐND</w:t>
            </w:r>
          </w:p>
          <w:p>
            <w:pPr>
              <w:pStyle w:val="TableParagraph"/>
              <w:spacing w:line="264" w:lineRule="auto"/>
              <w:ind w:left="106" w:right="135"/>
              <w:jc w:val="both"/>
              <w:rPr>
                <w:sz w:val="24"/>
              </w:rPr>
            </w:pPr>
            <w:r>
              <w:rPr>
                <w:sz w:val="24"/>
              </w:rPr>
              <w:t>ngày 11/7/2023 sửa đổi, bổ sung một số nội dung của </w:t>
            </w:r>
            <w:r>
              <w:rPr>
                <w:sz w:val="24"/>
              </w:rPr>
              <w:t>các Nghị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quyết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về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phí,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lệ phí trên địa bàn tỉnh Kon Tum;</w:t>
            </w:r>
          </w:p>
        </w:tc>
        <w:tc>
          <w:tcPr>
            <w:tcW w:w="3522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328" w:val="left" w:leader="none"/>
              </w:tabs>
              <w:spacing w:line="240" w:lineRule="auto" w:before="0" w:after="0"/>
              <w:ind w:left="106" w:right="137" w:firstLine="16"/>
              <w:jc w:val="both"/>
              <w:rPr>
                <w:sz w:val="24"/>
              </w:rPr>
            </w:pPr>
            <w:r>
              <w:rPr>
                <w:sz w:val="24"/>
              </w:rPr>
              <w:t>Luật</w:t>
            </w:r>
            <w:r>
              <w:rPr>
                <w:sz w:val="24"/>
              </w:rPr>
              <w:t> Bảo</w:t>
            </w:r>
            <w:r>
              <w:rPr>
                <w:sz w:val="24"/>
              </w:rPr>
              <w:t> hiểm</w:t>
            </w:r>
            <w:r>
              <w:rPr>
                <w:sz w:val="24"/>
              </w:rPr>
              <w:t> y</w:t>
            </w:r>
            <w:r>
              <w:rPr>
                <w:sz w:val="24"/>
              </w:rPr>
              <w:t> tế</w:t>
            </w:r>
            <w:r>
              <w:rPr>
                <w:sz w:val="24"/>
              </w:rPr>
              <w:t> ngày</w:t>
            </w:r>
            <w:r>
              <w:rPr>
                <w:sz w:val="24"/>
              </w:rPr>
              <w:t> 14 tháng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năm 2008; Luật sửa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đổi,</w:t>
            </w:r>
            <w:r>
              <w:rPr>
                <w:sz w:val="24"/>
              </w:rPr>
              <w:t> bổ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sung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một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số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điều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của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Luật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Bảo hiểm</w:t>
            </w:r>
            <w:r>
              <w:rPr>
                <w:sz w:val="24"/>
              </w:rPr>
              <w:t> y</w:t>
            </w:r>
            <w:r>
              <w:rPr>
                <w:sz w:val="24"/>
              </w:rPr>
              <w:t> tế</w:t>
            </w:r>
            <w:r>
              <w:rPr>
                <w:sz w:val="24"/>
              </w:rPr>
              <w:t> ngày</w:t>
            </w:r>
            <w:r>
              <w:rPr>
                <w:sz w:val="24"/>
              </w:rPr>
              <w:t> 13</w:t>
            </w:r>
            <w:r>
              <w:rPr>
                <w:sz w:val="24"/>
              </w:rPr>
              <w:t> tháng</w:t>
            </w:r>
            <w:r>
              <w:rPr>
                <w:sz w:val="24"/>
              </w:rPr>
              <w:t> 6</w:t>
            </w:r>
            <w:r>
              <w:rPr>
                <w:sz w:val="24"/>
              </w:rPr>
              <w:t> năm </w:t>
            </w:r>
            <w:r>
              <w:rPr>
                <w:spacing w:val="-2"/>
                <w:sz w:val="24"/>
              </w:rPr>
              <w:t>2014;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11" w:val="left" w:leader="none"/>
              </w:tabs>
              <w:spacing w:line="240" w:lineRule="auto" w:before="52" w:after="0"/>
              <w:ind w:left="106" w:right="141" w:firstLine="16"/>
              <w:jc w:val="both"/>
              <w:rPr>
                <w:sz w:val="24"/>
              </w:rPr>
            </w:pPr>
            <w:r>
              <w:rPr>
                <w:sz w:val="24"/>
              </w:rPr>
              <w:t>Luật</w:t>
            </w:r>
            <w:r>
              <w:rPr>
                <w:sz w:val="24"/>
              </w:rPr>
              <w:t> Trẻ</w:t>
            </w:r>
            <w:r>
              <w:rPr>
                <w:sz w:val="24"/>
              </w:rPr>
              <w:t> em</w:t>
            </w:r>
            <w:r>
              <w:rPr>
                <w:sz w:val="24"/>
              </w:rPr>
              <w:t> ngày</w:t>
            </w:r>
            <w:r>
              <w:rPr>
                <w:sz w:val="24"/>
              </w:rPr>
              <w:t> 05</w:t>
            </w:r>
            <w:r>
              <w:rPr>
                <w:sz w:val="24"/>
              </w:rPr>
              <w:t> tháng</w:t>
            </w:r>
            <w:r>
              <w:rPr>
                <w:sz w:val="24"/>
              </w:rPr>
              <w:t> 4 năm 2016;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04" w:val="left" w:leader="none"/>
              </w:tabs>
              <w:spacing w:line="240" w:lineRule="auto" w:before="60" w:after="0"/>
              <w:ind w:left="106" w:right="141" w:firstLine="16"/>
              <w:jc w:val="both"/>
              <w:rPr>
                <w:sz w:val="24"/>
              </w:rPr>
            </w:pPr>
            <w:r>
              <w:rPr>
                <w:sz w:val="24"/>
              </w:rPr>
              <w:t>Luật</w:t>
            </w:r>
            <w:r>
              <w:rPr>
                <w:sz w:val="24"/>
              </w:rPr>
              <w:t> Cư</w:t>
            </w:r>
            <w:r>
              <w:rPr>
                <w:sz w:val="24"/>
              </w:rPr>
              <w:t> trú</w:t>
            </w:r>
            <w:r>
              <w:rPr>
                <w:sz w:val="24"/>
              </w:rPr>
              <w:t> ngày</w:t>
            </w:r>
            <w:r>
              <w:rPr>
                <w:sz w:val="24"/>
              </w:rPr>
              <w:t> 13</w:t>
            </w:r>
            <w:r>
              <w:rPr>
                <w:sz w:val="24"/>
              </w:rPr>
              <w:t> tháng</w:t>
            </w:r>
            <w:r>
              <w:rPr>
                <w:sz w:val="24"/>
              </w:rPr>
              <w:t> 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 năm 2020;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70" w:val="left" w:leader="none"/>
              </w:tabs>
              <w:spacing w:line="240" w:lineRule="auto" w:before="61" w:after="0"/>
              <w:ind w:left="106" w:right="139" w:firstLine="16"/>
              <w:jc w:val="both"/>
              <w:rPr>
                <w:sz w:val="24"/>
              </w:rPr>
            </w:pPr>
            <w:r>
              <w:rPr>
                <w:sz w:val="24"/>
              </w:rPr>
              <w:t>Pháp lệnh ưu đãi người có công với cách mạng ngày 09 tháng </w:t>
            </w:r>
            <w:r>
              <w:rPr>
                <w:sz w:val="24"/>
              </w:rPr>
              <w:t>12</w:t>
            </w:r>
            <w:r>
              <w:rPr>
                <w:sz w:val="24"/>
              </w:rPr>
              <w:t> năm 2020;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23" w:val="left" w:leader="none"/>
              </w:tabs>
              <w:spacing w:line="240" w:lineRule="auto" w:before="60" w:after="0"/>
              <w:ind w:left="106" w:right="136" w:firstLine="16"/>
              <w:jc w:val="both"/>
              <w:rPr>
                <w:sz w:val="24"/>
              </w:rPr>
            </w:pPr>
            <w:r>
              <w:rPr>
                <w:sz w:val="24"/>
              </w:rPr>
              <w:t>Nghị định số</w:t>
            </w:r>
            <w:r>
              <w:rPr>
                <w:sz w:val="24"/>
              </w:rPr>
              <w:t> </w:t>
            </w:r>
            <w:r>
              <w:rPr>
                <w:sz w:val="24"/>
              </w:rPr>
              <w:t>63/2024/NĐ-CP</w:t>
            </w:r>
            <w:r>
              <w:rPr>
                <w:sz w:val="24"/>
              </w:rPr>
              <w:t> ngày 10 tháng 6 năm 2024 của Chính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phủ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quy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định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việc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thực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hiện liên thông điện tử hai (02) nhóm thủ tục hành chính: Đăng ký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khai sinh, đăng ký thường trú, cấp thẻ bảo hiểm y tế cho trẻ em dưới </w:t>
            </w:r>
            <w:r>
              <w:rPr>
                <w:sz w:val="24"/>
              </w:rPr>
              <w:t>6 tuổi;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và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đăng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ký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khai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tử,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xóa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đăng ký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thường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trú,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giải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quyết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táng phí, tử tuất.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23" w:val="left" w:leader="none"/>
              </w:tabs>
              <w:spacing w:line="240" w:lineRule="auto" w:before="60" w:after="0"/>
              <w:ind w:left="106" w:right="137" w:firstLine="16"/>
              <w:jc w:val="both"/>
              <w:rPr>
                <w:sz w:val="24"/>
              </w:rPr>
            </w:pPr>
            <w:r>
              <w:rPr>
                <w:sz w:val="24"/>
              </w:rPr>
              <w:t>Nghị định số</w:t>
            </w:r>
            <w:r>
              <w:rPr>
                <w:sz w:val="24"/>
              </w:rPr>
              <w:t> </w:t>
            </w:r>
            <w:r>
              <w:rPr>
                <w:sz w:val="24"/>
              </w:rPr>
              <w:t>87/2020/NĐ-CP</w:t>
            </w:r>
            <w:r>
              <w:rPr>
                <w:sz w:val="24"/>
              </w:rPr>
              <w:t> ngày 28/7/2020 của Chính </w:t>
            </w:r>
            <w:r>
              <w:rPr>
                <w:sz w:val="24"/>
              </w:rPr>
              <w:t>phủ quy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định về Cơ sở dữ liệu hộ tịch điện tử, đăng ký hộ tịch </w:t>
            </w:r>
            <w:r>
              <w:rPr>
                <w:sz w:val="24"/>
              </w:rPr>
              <w:t>trực </w:t>
            </w:r>
            <w:r>
              <w:rPr>
                <w:spacing w:val="-2"/>
                <w:sz w:val="24"/>
              </w:rPr>
              <w:t>tuyến;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69" w:val="left" w:leader="none"/>
              </w:tabs>
              <w:spacing w:line="240" w:lineRule="auto" w:before="61" w:after="0"/>
              <w:ind w:left="106" w:right="138" w:firstLine="16"/>
              <w:jc w:val="both"/>
              <w:rPr>
                <w:sz w:val="24"/>
              </w:rPr>
            </w:pPr>
            <w:r>
              <w:rPr>
                <w:sz w:val="24"/>
              </w:rPr>
              <w:t>Nghị</w:t>
            </w:r>
            <w:r>
              <w:rPr>
                <w:sz w:val="24"/>
              </w:rPr>
              <w:t> quyết</w:t>
            </w:r>
            <w:r>
              <w:rPr>
                <w:sz w:val="24"/>
              </w:rPr>
              <w:t> số</w:t>
            </w:r>
            <w:r>
              <w:rPr>
                <w:sz w:val="24"/>
              </w:rPr>
              <w:t> 32/2022/NQ- HĐND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ngày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12/7/2022,</w:t>
            </w:r>
            <w:r>
              <w:rPr>
                <w:spacing w:val="59"/>
                <w:sz w:val="24"/>
              </w:rPr>
              <w:t> </w:t>
            </w:r>
            <w:r>
              <w:rPr>
                <w:spacing w:val="-4"/>
                <w:sz w:val="24"/>
              </w:rPr>
              <w:t>HĐND</w:t>
            </w:r>
          </w:p>
          <w:p>
            <w:pPr>
              <w:pStyle w:val="TableParagraph"/>
              <w:ind w:left="106" w:right="137"/>
              <w:jc w:val="both"/>
              <w:rPr>
                <w:sz w:val="24"/>
              </w:rPr>
            </w:pPr>
            <w:r>
              <w:rPr>
                <w:sz w:val="24"/>
              </w:rPr>
              <w:t>tỉnh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sửa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đổi,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bổ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Điều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Nghị quyết số 28/2020/NQ-HĐND ngày 13/7/2020 của HĐND tỉnh về phí và lệ phí trên địa bàn tỉnh Kon Tum.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5840" w:h="12240" w:orient="landscape"/>
          <w:pgMar w:top="940" w:bottom="280" w:left="1320" w:right="520"/>
        </w:sectPr>
      </w:pPr>
    </w:p>
    <w:p>
      <w:pPr>
        <w:spacing w:line="240" w:lineRule="auto" w:before="1"/>
        <w:rPr>
          <w:i/>
          <w:sz w:val="2"/>
        </w:rPr>
      </w:pPr>
    </w:p>
    <w:tbl>
      <w:tblPr>
        <w:tblW w:w="0" w:type="auto"/>
        <w:jc w:val="left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6"/>
        <w:gridCol w:w="1589"/>
        <w:gridCol w:w="2036"/>
        <w:gridCol w:w="2105"/>
        <w:gridCol w:w="2271"/>
        <w:gridCol w:w="3522"/>
        <w:gridCol w:w="538"/>
        <w:gridCol w:w="596"/>
        <w:gridCol w:w="613"/>
      </w:tblGrid>
      <w:tr>
        <w:trPr>
          <w:trHeight w:val="1440" w:hRule="atLeast"/>
        </w:trPr>
        <w:tc>
          <w:tcPr>
            <w:tcW w:w="4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22" w:type="dxa"/>
          </w:tcPr>
          <w:p>
            <w:pPr>
              <w:pStyle w:val="TableParagraph"/>
              <w:ind w:left="106" w:right="136" w:firstLine="1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> Nghị</w:t>
            </w:r>
            <w:r>
              <w:rPr>
                <w:sz w:val="24"/>
              </w:rPr>
              <w:t> quyết</w:t>
            </w:r>
            <w:r>
              <w:rPr>
                <w:sz w:val="24"/>
              </w:rPr>
              <w:t> số</w:t>
            </w:r>
            <w:r>
              <w:rPr>
                <w:sz w:val="24"/>
              </w:rPr>
              <w:t> 24/2023/NQ- HĐND</w:t>
            </w:r>
            <w:r>
              <w:rPr>
                <w:sz w:val="24"/>
              </w:rPr>
              <w:t> ngày</w:t>
            </w:r>
            <w:r>
              <w:rPr>
                <w:sz w:val="24"/>
              </w:rPr>
              <w:t> 11/7/2023</w:t>
            </w:r>
            <w:r>
              <w:rPr>
                <w:sz w:val="24"/>
              </w:rPr>
              <w:t> sửa</w:t>
            </w:r>
            <w:r>
              <w:rPr>
                <w:sz w:val="24"/>
              </w:rPr>
              <w:t> đổi, bổ sung một số nội dung của các Nghị quyết về phí, lệ phí trên </w:t>
            </w:r>
            <w:r>
              <w:rPr>
                <w:sz w:val="24"/>
              </w:rPr>
              <w:t>địa</w:t>
            </w:r>
            <w:r>
              <w:rPr>
                <w:sz w:val="24"/>
              </w:rPr>
              <w:t> bàn tỉnh Kon Tum;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line="240" w:lineRule="auto" w:before="0"/>
        <w:rPr>
          <w:i/>
          <w:sz w:val="24"/>
        </w:rPr>
      </w:pPr>
      <w:r>
        <w:rPr/>
        <w:pict>
          <v:shape style="position:absolute;margin-left:320.760010pt;margin-top:15.000097pt;width:150.5pt;height:.1pt;mso-position-horizontal-relative:page;mso-position-vertical-relative:paragraph;z-index:-15726592;mso-wrap-distance-left:0;mso-wrap-distance-right:0" id="docshape3" coordorigin="6415,300" coordsize="3010,0" path="m6415,300l9425,300e" filled="false" stroked="true" strokeweight=".48pt" strokecolor="#000000">
            <v:path arrowok="t"/>
            <v:stroke dashstyle="solid"/>
            <w10:wrap type="topAndBottom"/>
          </v:shape>
        </w:pict>
      </w:r>
    </w:p>
    <w:sectPr>
      <w:pgSz w:w="15840" w:h="12240" w:orient="landscape"/>
      <w:pgMar w:top="940" w:bottom="280" w:left="132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0"/>
      <w:numFmt w:val="bullet"/>
      <w:lvlText w:val="-"/>
      <w:lvlJc w:val="left"/>
      <w:pPr>
        <w:ind w:left="106" w:hanging="20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441" w:hanging="20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782" w:hanging="20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123" w:hanging="20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464" w:hanging="20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806" w:hanging="20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147" w:hanging="20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488" w:hanging="20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829" w:hanging="204"/>
      </w:pPr>
      <w:rPr>
        <w:rFonts w:hint="default"/>
        <w:lang w:val="vi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107" w:hanging="14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92" w:hanging="14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485" w:hanging="14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677" w:hanging="14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870" w:hanging="14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063" w:hanging="14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255" w:hanging="14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448" w:hanging="14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640" w:hanging="144"/>
      </w:pPr>
      <w:rPr>
        <w:rFonts w:hint="default"/>
        <w:lang w:val="vi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111" w:hanging="20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459" w:hanging="20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798" w:hanging="20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137" w:hanging="20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476" w:hanging="20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816" w:hanging="20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155" w:hanging="20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494" w:hanging="20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833" w:hanging="200"/>
      </w:pPr>
      <w:rPr>
        <w:rFonts w:hint="default"/>
        <w:lang w:val="vi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101" w:hanging="19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440" w:hanging="19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780" w:hanging="19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120" w:hanging="19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460" w:hanging="19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801" w:hanging="19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141" w:hanging="19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481" w:hanging="19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821" w:hanging="195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01" w:hanging="16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440" w:hanging="16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780" w:hanging="16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120" w:hanging="16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460" w:hanging="16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801" w:hanging="16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141" w:hanging="16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481" w:hanging="16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821" w:hanging="166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01" w:hanging="30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315" w:hanging="30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530" w:hanging="30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745" w:hanging="30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960" w:hanging="30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175" w:hanging="30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390" w:hanging="30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605" w:hanging="30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820" w:hanging="308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77" w:hanging="12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661" w:hanging="12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142" w:hanging="12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623" w:hanging="12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104" w:hanging="12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586" w:hanging="12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067" w:hanging="12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548" w:hanging="12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029" w:hanging="128"/>
      </w:pPr>
      <w:rPr>
        <w:rFonts w:hint="default"/>
        <w:lang w:val="vi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Times New Roman" w:hAnsi="Times New Roman" w:eastAsia="Times New Roman" w:cs="Times New Roman"/>
      <w:i/>
      <w:i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2024-07-04T06:40:38Z</dcterms:created>
  <dcterms:modified xsi:type="dcterms:W3CDTF">2024-07-04T06:40:38Z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2024-07-04T00:00:00Z</vt:filetime>
  </property>
  <property fmtid="{D5CDD505-2E9C-101B-9397-08002B2CF9AE}" pid="5" name="Producer">
    <vt:lpwstr>pdf; modified using  4.1.6</vt:lpwstr>
  </property>
</Properties>
</file>